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D4" w:rsidRPr="00E95B4A" w:rsidRDefault="00CC21D4" w:rsidP="00AE5F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ФГБОУ ВПО «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государственный педагогический институт</w:t>
      </w: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им. В.Г. Короленко»</w:t>
      </w: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Филиал ФГБОУ ВПО «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государственный педагогический институт</w:t>
      </w: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им. В.Г. Короленко» в г. Ижевске</w:t>
      </w:r>
    </w:p>
    <w:p w:rsidR="00CC21D4" w:rsidRPr="00E95B4A" w:rsidRDefault="00CC21D4" w:rsidP="00AE5F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92A" w:rsidRDefault="006C692A" w:rsidP="006C692A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                                                             ПРИНЯТО</w:t>
      </w:r>
    </w:p>
    <w:p w:rsidR="006C692A" w:rsidRDefault="006C692A" w:rsidP="006C692A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филиала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Н</w:t>
      </w:r>
      <w:proofErr w:type="gramEnd"/>
      <w:r>
        <w:rPr>
          <w:rFonts w:ascii="Times New Roman" w:hAnsi="Times New Roman"/>
          <w:sz w:val="24"/>
          <w:szCs w:val="24"/>
        </w:rPr>
        <w:t>а заседании Ученого совета</w:t>
      </w:r>
    </w:p>
    <w:p w:rsidR="006C692A" w:rsidRDefault="006C692A" w:rsidP="006C692A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Т.В.Ожегова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нститута от «___»_______2014 г</w:t>
      </w:r>
    </w:p>
    <w:p w:rsidR="006C692A" w:rsidRDefault="006C692A" w:rsidP="006C692A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«__»_________20__г.                                                    Протокол №________</w:t>
      </w:r>
    </w:p>
    <w:p w:rsidR="006C692A" w:rsidRDefault="006C692A" w:rsidP="006C692A">
      <w:pPr>
        <w:spacing w:after="0" w:line="240" w:lineRule="auto"/>
        <w:ind w:firstLine="6237"/>
        <w:jc w:val="both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Основная образовательная программа</w:t>
      </w: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высшего профессионального образования</w:t>
      </w: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Направление подготовки</w:t>
      </w: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050400.62  ПСИХОЛОГО-ПЕДАГОГИЧЕСКОЕ ОБРАЗОВАНИЕ</w:t>
      </w: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Профиль «Психология и социальная педагогика»</w:t>
      </w:r>
    </w:p>
    <w:p w:rsidR="00CC21D4" w:rsidRPr="00E95B4A" w:rsidRDefault="00CC21D4" w:rsidP="00AE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ФГОС ВПО </w:t>
      </w:r>
      <w:proofErr w:type="gramStart"/>
      <w:r w:rsidRPr="00E95B4A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E95B4A"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Pr="00E95B4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 России от 22 марта 2010г. №</w:t>
      </w:r>
      <w:r w:rsidR="0082580E">
        <w:rPr>
          <w:rFonts w:ascii="Times New Roman" w:hAnsi="Times New Roman"/>
          <w:sz w:val="24"/>
          <w:szCs w:val="24"/>
        </w:rPr>
        <w:t xml:space="preserve"> </w:t>
      </w:r>
      <w:r w:rsidRPr="00E95B4A">
        <w:rPr>
          <w:rFonts w:ascii="Times New Roman" w:hAnsi="Times New Roman"/>
          <w:sz w:val="24"/>
          <w:szCs w:val="24"/>
        </w:rPr>
        <w:t>200</w:t>
      </w: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CC21D4" w:rsidRPr="00E95B4A" w:rsidRDefault="00CC21D4" w:rsidP="00AE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Нормативный срок освоения программы – 3</w:t>
      </w:r>
      <w:r w:rsidR="00927298">
        <w:rPr>
          <w:rFonts w:ascii="Times New Roman" w:hAnsi="Times New Roman"/>
          <w:sz w:val="24"/>
          <w:szCs w:val="24"/>
        </w:rPr>
        <w:t>,5</w:t>
      </w:r>
      <w:r w:rsidRPr="00E95B4A">
        <w:rPr>
          <w:rFonts w:ascii="Times New Roman" w:hAnsi="Times New Roman"/>
          <w:sz w:val="24"/>
          <w:szCs w:val="24"/>
        </w:rPr>
        <w:t xml:space="preserve"> года</w:t>
      </w:r>
    </w:p>
    <w:p w:rsidR="00CC21D4" w:rsidRPr="00E95B4A" w:rsidRDefault="00CC21D4" w:rsidP="00AE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Форма обучения - заочная</w:t>
      </w:r>
    </w:p>
    <w:p w:rsidR="00CC21D4" w:rsidRPr="00E95B4A" w:rsidRDefault="00CC21D4" w:rsidP="00AE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7D6" w:rsidRDefault="000B17D6" w:rsidP="00AE5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17D6" w:rsidRDefault="000B17D6" w:rsidP="00AE5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17D6" w:rsidRDefault="000B17D6" w:rsidP="00AE5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17D6" w:rsidRDefault="000B17D6" w:rsidP="00AE5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17D6" w:rsidRDefault="000B17D6" w:rsidP="00AE5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17D6" w:rsidRDefault="000B17D6" w:rsidP="00AE5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17D6" w:rsidRDefault="000B17D6" w:rsidP="00AE5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1D4" w:rsidRDefault="000B17D6" w:rsidP="00AE5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Ижевск  2014</w:t>
      </w:r>
    </w:p>
    <w:p w:rsidR="00DE4B49" w:rsidRDefault="00DE4B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E4B49" w:rsidRPr="00E95B4A" w:rsidRDefault="00DE4B49" w:rsidP="00AE5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5B4A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I</w:t>
      </w:r>
      <w:r w:rsidRPr="00E95B4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 ОБЩАЯ ХАРАКТЕРИСТИКА ОБРАЗОВАТЕЛЬНОЙ ПРОГРАММЫ</w:t>
      </w: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1.1. Основная образовательная программа</w:t>
      </w: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1.2. Нормативные документы для разработки ООП </w:t>
      </w:r>
      <w:proofErr w:type="spellStart"/>
      <w:r w:rsidRPr="00E95B4A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 по направлению подготовки</w:t>
      </w: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1.3. Цель ООП </w:t>
      </w:r>
      <w:proofErr w:type="spellStart"/>
      <w:r w:rsidRPr="00E95B4A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 по направлению «Психолого-педагогическое образование»</w:t>
      </w: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1.1. </w:t>
      </w:r>
      <w:proofErr w:type="gramStart"/>
      <w:r w:rsidRPr="00E95B4A">
        <w:rPr>
          <w:rFonts w:ascii="Times New Roman" w:hAnsi="Times New Roman"/>
          <w:b/>
          <w:bCs/>
          <w:sz w:val="24"/>
          <w:szCs w:val="24"/>
        </w:rPr>
        <w:t xml:space="preserve">Основная образовательная программа </w:t>
      </w:r>
      <w:r w:rsidRPr="00E95B4A">
        <w:rPr>
          <w:rFonts w:ascii="Times New Roman" w:hAnsi="Times New Roman"/>
          <w:sz w:val="24"/>
          <w:szCs w:val="24"/>
        </w:rPr>
        <w:t xml:space="preserve">(ООП) </w:t>
      </w:r>
      <w:proofErr w:type="spellStart"/>
      <w:r w:rsidRPr="00E95B4A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,  </w:t>
      </w:r>
      <w:r w:rsidRPr="00E95B4A">
        <w:rPr>
          <w:rFonts w:ascii="Times New Roman" w:hAnsi="Times New Roman"/>
          <w:sz w:val="24"/>
          <w:szCs w:val="24"/>
        </w:rPr>
        <w:t xml:space="preserve">реализуемая в </w:t>
      </w:r>
      <w:r w:rsidR="00DE4B49">
        <w:rPr>
          <w:rFonts w:ascii="Times New Roman" w:hAnsi="Times New Roman"/>
          <w:sz w:val="24"/>
          <w:szCs w:val="24"/>
        </w:rPr>
        <w:t xml:space="preserve">филиале </w:t>
      </w:r>
      <w:r w:rsidRPr="00E95B4A">
        <w:rPr>
          <w:rFonts w:ascii="Times New Roman" w:hAnsi="Times New Roman"/>
          <w:sz w:val="24"/>
          <w:szCs w:val="24"/>
        </w:rPr>
        <w:t>ФГБОУ</w:t>
      </w:r>
      <w:r w:rsidRPr="00E95B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5B4A">
        <w:rPr>
          <w:rFonts w:ascii="Times New Roman" w:hAnsi="Times New Roman"/>
          <w:sz w:val="24"/>
          <w:szCs w:val="24"/>
        </w:rPr>
        <w:t>ВПО</w:t>
      </w:r>
      <w:r w:rsidRPr="00E95B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5B4A">
        <w:rPr>
          <w:rFonts w:ascii="Times New Roman" w:hAnsi="Times New Roman"/>
          <w:sz w:val="24"/>
          <w:szCs w:val="24"/>
        </w:rPr>
        <w:t>«</w:t>
      </w:r>
      <w:proofErr w:type="spellStart"/>
      <w:r w:rsidRPr="00E95B4A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 государственный педагогический институт им. В.Г.Короленко»</w:t>
      </w:r>
      <w:r w:rsidRPr="00E95B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B49" w:rsidRPr="00DE4B49">
        <w:rPr>
          <w:rFonts w:ascii="Times New Roman" w:hAnsi="Times New Roman"/>
          <w:bCs/>
          <w:sz w:val="24"/>
          <w:szCs w:val="24"/>
        </w:rPr>
        <w:t>в г. Ижевске</w:t>
      </w:r>
      <w:r w:rsidR="00DE4B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5B4A">
        <w:rPr>
          <w:rFonts w:ascii="Times New Roman" w:hAnsi="Times New Roman"/>
          <w:sz w:val="24"/>
          <w:szCs w:val="24"/>
        </w:rPr>
        <w:t>по направлению подготовки</w:t>
      </w:r>
      <w:r w:rsidRPr="00E95B4A">
        <w:rPr>
          <w:rFonts w:ascii="Times New Roman" w:hAnsi="Times New Roman"/>
          <w:bCs/>
          <w:sz w:val="24"/>
          <w:szCs w:val="24"/>
        </w:rPr>
        <w:t xml:space="preserve"> «050400.62 Психолого-педагогическое образование» </w:t>
      </w:r>
      <w:r w:rsidRPr="00E95B4A">
        <w:rPr>
          <w:rFonts w:ascii="Times New Roman" w:hAnsi="Times New Roman"/>
          <w:sz w:val="24"/>
          <w:szCs w:val="24"/>
        </w:rPr>
        <w:t>и профилю подготовки</w:t>
      </w:r>
      <w:r w:rsidRPr="00E95B4A">
        <w:rPr>
          <w:rFonts w:ascii="Times New Roman" w:hAnsi="Times New Roman"/>
          <w:bCs/>
          <w:sz w:val="24"/>
          <w:szCs w:val="24"/>
        </w:rPr>
        <w:t xml:space="preserve"> «Психология и социальная педагогика» </w:t>
      </w:r>
      <w:r w:rsidRPr="00E95B4A">
        <w:rPr>
          <w:rFonts w:ascii="Times New Roman" w:hAnsi="Times New Roman"/>
          <w:sz w:val="24"/>
          <w:szCs w:val="24"/>
        </w:rPr>
        <w:t>представляет собой систему документов, разработанную и утвержденную Ученым советом института с учетом требований рынка труда на основе Федерального государственного образовательного стандарта по соответствующему направлению подготовки высшего</w:t>
      </w:r>
      <w:proofErr w:type="gramEnd"/>
      <w:r w:rsidRPr="00E95B4A">
        <w:rPr>
          <w:rFonts w:ascii="Times New Roman" w:hAnsi="Times New Roman"/>
          <w:sz w:val="24"/>
          <w:szCs w:val="24"/>
        </w:rPr>
        <w:t xml:space="preserve"> профессионального образования (ФГОС ВПО), а также с учетом рекомендованной примерной образовательной программы. </w:t>
      </w: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B4A">
        <w:rPr>
          <w:rFonts w:ascii="Times New Roman" w:hAnsi="Times New Roman"/>
          <w:sz w:val="24"/>
          <w:szCs w:val="24"/>
        </w:rPr>
        <w:t>ООП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рабочие программы учебных курсов, предметов, дисциплин (модулей), оценочные средства, методические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учебно-методические комплексы дисциплин, обеспечивающие реализацию соответствующей</w:t>
      </w:r>
      <w:proofErr w:type="gramEnd"/>
      <w:r w:rsidRPr="00E95B4A">
        <w:rPr>
          <w:rFonts w:ascii="Times New Roman" w:hAnsi="Times New Roman"/>
          <w:sz w:val="24"/>
          <w:szCs w:val="24"/>
        </w:rPr>
        <w:t xml:space="preserve"> образовательной технологии.</w:t>
      </w: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1.2. Нормативные документы для разработки ООП </w:t>
      </w:r>
      <w:proofErr w:type="spellStart"/>
      <w:r w:rsidRPr="00E95B4A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 по направлению подготовки:</w:t>
      </w:r>
    </w:p>
    <w:p w:rsidR="00CC21D4" w:rsidRPr="00B21524" w:rsidRDefault="00B21524" w:rsidP="00B21524">
      <w:pPr>
        <w:tabs>
          <w:tab w:val="left" w:pos="798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B2152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Российской Федерации: «Об образовании» (от 10 июля 1992г.№3266-1), Федеральный закон об образовании в Российской Федерации № 273-ФЗ от 29.12.2012, Федеральный закон «О высшем и послевузовском профессиональном образовании» (от 22 августа 1996 г. №125-ФЗ); </w:t>
      </w: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Устав ФГБОУ ВПО «</w:t>
      </w:r>
      <w:proofErr w:type="spellStart"/>
      <w:r w:rsidRPr="00E95B4A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 государственный педагогический институт имени В.Г Короленко»;</w:t>
      </w: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</w:t>
      </w:r>
      <w:r w:rsidRPr="00E95B4A">
        <w:rPr>
          <w:rFonts w:ascii="Times New Roman" w:hAnsi="Times New Roman"/>
          <w:sz w:val="24"/>
          <w:szCs w:val="24"/>
          <w:lang w:val="en-US"/>
        </w:rPr>
        <w:t> </w:t>
      </w:r>
      <w:r w:rsidRPr="00E95B4A">
        <w:rPr>
          <w:rFonts w:ascii="Times New Roman" w:hAnsi="Times New Roman"/>
          <w:sz w:val="24"/>
          <w:szCs w:val="24"/>
        </w:rPr>
        <w:t xml:space="preserve">71; </w:t>
      </w:r>
    </w:p>
    <w:p w:rsidR="001B51B4" w:rsidRPr="00E95B4A" w:rsidRDefault="00CC21D4" w:rsidP="001B51B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(ФГОС) по направлению подготовки «</w:t>
      </w:r>
      <w:r w:rsidRPr="00E95B4A">
        <w:rPr>
          <w:rFonts w:ascii="Times New Roman" w:hAnsi="Times New Roman"/>
          <w:bCs/>
          <w:sz w:val="24"/>
          <w:szCs w:val="24"/>
        </w:rPr>
        <w:t>Психолого-педагогическое образование»</w:t>
      </w:r>
      <w:r w:rsidRPr="00E95B4A">
        <w:rPr>
          <w:rFonts w:ascii="Times New Roman" w:hAnsi="Times New Roman"/>
          <w:sz w:val="24"/>
          <w:szCs w:val="24"/>
        </w:rPr>
        <w:t xml:space="preserve"> высшего профессионального образования (ВПО) (</w:t>
      </w:r>
      <w:proofErr w:type="spellStart"/>
      <w:r w:rsidRPr="00E95B4A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), утвержденный приказом Министерства образования и науки Российской Федерации от «22» марта </w:t>
      </w:r>
      <w:smartTag w:uri="urn:schemas-microsoft-com:office:smarttags" w:element="metricconverter">
        <w:smartTagPr>
          <w:attr w:name="ProductID" w:val="2010 г"/>
        </w:smartTagPr>
        <w:r w:rsidRPr="00E95B4A">
          <w:rPr>
            <w:rFonts w:ascii="Times New Roman" w:hAnsi="Times New Roman"/>
            <w:sz w:val="24"/>
            <w:szCs w:val="24"/>
          </w:rPr>
          <w:t>2010 г</w:t>
        </w:r>
      </w:smartTag>
      <w:r w:rsidRPr="00E95B4A">
        <w:rPr>
          <w:rFonts w:ascii="Times New Roman" w:hAnsi="Times New Roman"/>
          <w:sz w:val="24"/>
          <w:szCs w:val="24"/>
        </w:rPr>
        <w:t>., № 200;</w:t>
      </w:r>
    </w:p>
    <w:p w:rsidR="001B51B4" w:rsidRPr="001B51B4" w:rsidRDefault="001B51B4" w:rsidP="001B51B4">
      <w:pPr>
        <w:tabs>
          <w:tab w:val="left" w:pos="798"/>
        </w:tabs>
        <w:spacing w:after="0"/>
        <w:contextualSpacing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B51B4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образовательным программам высшего профессионального образования – программам </w:t>
      </w:r>
      <w:proofErr w:type="spellStart"/>
      <w:r w:rsidRPr="001B51B4"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1B51B4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программам </w:t>
      </w:r>
      <w:proofErr w:type="spellStart"/>
      <w:r w:rsidRPr="001B51B4">
        <w:rPr>
          <w:rFonts w:ascii="Times New Roman" w:eastAsia="Times New Roman" w:hAnsi="Times New Roman"/>
          <w:sz w:val="24"/>
          <w:szCs w:val="24"/>
          <w:lang w:eastAsia="ru-RU"/>
        </w:rPr>
        <w:t>специалитета</w:t>
      </w:r>
      <w:proofErr w:type="spellEnd"/>
      <w:r w:rsidRPr="001B51B4">
        <w:rPr>
          <w:rFonts w:ascii="Times New Roman" w:eastAsia="Times New Roman" w:hAnsi="Times New Roman"/>
          <w:sz w:val="24"/>
          <w:szCs w:val="24"/>
          <w:lang w:eastAsia="ru-RU"/>
        </w:rPr>
        <w:t>, программам магистратуры: Приказ Министерства образования и науки Российской Федерации (</w:t>
      </w:r>
      <w:proofErr w:type="spellStart"/>
      <w:r w:rsidRPr="001B51B4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B51B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России) от 19 декабря 2013 г. № 1367;</w:t>
      </w:r>
    </w:p>
    <w:p w:rsidR="00CC21D4" w:rsidRPr="00E95B4A" w:rsidRDefault="001B51B4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lastRenderedPageBreak/>
        <w:t>Примерная основная образовательная программа (</w:t>
      </w:r>
      <w:proofErr w:type="spellStart"/>
      <w:r w:rsidRPr="00E95B4A">
        <w:rPr>
          <w:rFonts w:ascii="Times New Roman" w:hAnsi="Times New Roman"/>
          <w:sz w:val="24"/>
          <w:szCs w:val="24"/>
        </w:rPr>
        <w:t>ПрООП</w:t>
      </w:r>
      <w:proofErr w:type="spellEnd"/>
      <w:r w:rsidRPr="00E95B4A">
        <w:rPr>
          <w:rFonts w:ascii="Times New Roman" w:hAnsi="Times New Roman"/>
          <w:sz w:val="24"/>
          <w:szCs w:val="24"/>
        </w:rPr>
        <w:t>) ВПО по направлению подготовки, утвержд</w:t>
      </w:r>
      <w:r>
        <w:rPr>
          <w:rFonts w:ascii="Times New Roman" w:hAnsi="Times New Roman"/>
          <w:sz w:val="24"/>
          <w:szCs w:val="24"/>
        </w:rPr>
        <w:t>енная учебно-метод</w:t>
      </w:r>
      <w:r w:rsidR="00CC21D4" w:rsidRPr="00E95B4A">
        <w:rPr>
          <w:rFonts w:ascii="Times New Roman" w:hAnsi="Times New Roman"/>
          <w:sz w:val="24"/>
          <w:szCs w:val="24"/>
        </w:rPr>
        <w:t>ическим объединением по образованию в области подготовки педагогических кадров;</w:t>
      </w:r>
    </w:p>
    <w:p w:rsidR="00CC21D4" w:rsidRPr="00E95B4A" w:rsidRDefault="00CC21D4" w:rsidP="00AE5FC0">
      <w:pPr>
        <w:tabs>
          <w:tab w:val="left" w:pos="6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Положение о порядке проведения практики студентов образовательных учреждений высшего профессионального образования, утверждено приказом Минобразования России от 25.03.2003 г. № 1154;</w:t>
      </w:r>
    </w:p>
    <w:p w:rsidR="00CC21D4" w:rsidRPr="00E95B4A" w:rsidRDefault="00CC21D4" w:rsidP="00AE5FC0">
      <w:pPr>
        <w:tabs>
          <w:tab w:val="left" w:pos="6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ab/>
        <w:t>Положение об итоговой государственной аттестации выпускников высших учебных заведений Российской Федерации, утверждено Приказом Минобразования РФ от 25.03.2003 г. № 1155;</w:t>
      </w:r>
    </w:p>
    <w:p w:rsidR="00CC21D4" w:rsidRDefault="00CC21D4" w:rsidP="00AE5FC0">
      <w:pPr>
        <w:tabs>
          <w:tab w:val="left" w:pos="6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ab/>
        <w:t>Условия освоения основных образовательных программ высшего профессионального образования в сокращенные сроки, утверждены Приказом Минобразования РФ от 13.05.2002 г. № 1725.</w:t>
      </w:r>
    </w:p>
    <w:p w:rsidR="00D76C60" w:rsidRPr="00D76C60" w:rsidRDefault="00D76C60" w:rsidP="00D76C60">
      <w:pPr>
        <w:pStyle w:val="a3"/>
        <w:tabs>
          <w:tab w:val="left" w:pos="798"/>
        </w:tabs>
        <w:spacing w:after="0"/>
        <w:ind w:left="567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  <w:r w:rsidRPr="00D76C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Локальные акты головного вуза, регламентирующие образовательный процесс (утверждены приказом по ГГПИ от 02.04.2014, № 31), в том числе</w:t>
      </w:r>
    </w:p>
    <w:p w:rsidR="00D76C60" w:rsidRDefault="00D76C60" w:rsidP="00D76C60">
      <w:pPr>
        <w:pStyle w:val="a3"/>
        <w:numPr>
          <w:ilvl w:val="0"/>
          <w:numId w:val="50"/>
        </w:numPr>
        <w:tabs>
          <w:tab w:val="left" w:pos="798"/>
        </w:tabs>
        <w:spacing w:after="0"/>
        <w:ind w:left="0" w:firstLine="567"/>
        <w:contextualSpacing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образовательным программам высшего профессионального образования – программам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программам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программам магистратуры;</w:t>
      </w:r>
    </w:p>
    <w:p w:rsidR="00D76C60" w:rsidRDefault="00D76C60" w:rsidP="00D76C60">
      <w:pPr>
        <w:pStyle w:val="a3"/>
        <w:numPr>
          <w:ilvl w:val="0"/>
          <w:numId w:val="50"/>
        </w:numPr>
        <w:tabs>
          <w:tab w:val="left" w:pos="798"/>
        </w:tabs>
        <w:spacing w:after="0"/>
        <w:ind w:left="0" w:firstLine="567"/>
        <w:contextualSpacing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 об учебно-методическом комплексе дисциплины;</w:t>
      </w:r>
    </w:p>
    <w:p w:rsidR="00D76C60" w:rsidRDefault="00D76C60" w:rsidP="00D76C60">
      <w:pPr>
        <w:pStyle w:val="a3"/>
        <w:numPr>
          <w:ilvl w:val="0"/>
          <w:numId w:val="50"/>
        </w:numPr>
        <w:tabs>
          <w:tab w:val="left" w:pos="798"/>
        </w:tabs>
        <w:spacing w:after="0"/>
        <w:ind w:left="0" w:firstLine="567"/>
        <w:contextualSpacing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Положение о текущем контроле успеваемости и промежуточной аттестации студентов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 xml:space="preserve"> в федеральном государственном  бюджетном образовательном учреждении высшего профессионального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государственный педагогический институт имени В.Г.Короленко»;</w:t>
      </w:r>
    </w:p>
    <w:p w:rsidR="00D76C60" w:rsidRDefault="00D76C60" w:rsidP="00D76C60">
      <w:pPr>
        <w:pStyle w:val="a3"/>
        <w:numPr>
          <w:ilvl w:val="0"/>
          <w:numId w:val="50"/>
        </w:numPr>
        <w:tabs>
          <w:tab w:val="left" w:pos="798"/>
        </w:tabs>
        <w:spacing w:after="0"/>
        <w:ind w:left="0" w:firstLine="567"/>
        <w:contextualSpacing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Положение о проведении </w:t>
      </w:r>
      <w:proofErr w:type="spellStart"/>
      <w:r>
        <w:rPr>
          <w:rFonts w:ascii="Times New Roman" w:hAnsi="Times New Roman"/>
          <w:sz w:val="24"/>
          <w:szCs w:val="24"/>
        </w:rPr>
        <w:t>зачетно-экзаменационной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сессии в индивидуально установленные сроки;</w:t>
      </w:r>
    </w:p>
    <w:p w:rsidR="00D76C60" w:rsidRDefault="00D76C60" w:rsidP="00D76C60">
      <w:pPr>
        <w:pStyle w:val="a3"/>
        <w:numPr>
          <w:ilvl w:val="0"/>
          <w:numId w:val="50"/>
        </w:numPr>
        <w:tabs>
          <w:tab w:val="left" w:pos="798"/>
        </w:tabs>
        <w:spacing w:after="0"/>
        <w:ind w:left="0" w:firstLine="567"/>
        <w:contextualSpacing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 о курсовых работах, экзаменах и зачетах;</w:t>
      </w:r>
    </w:p>
    <w:p w:rsidR="00D76C60" w:rsidRDefault="00D76C60" w:rsidP="00D76C60">
      <w:pPr>
        <w:pStyle w:val="a3"/>
        <w:numPr>
          <w:ilvl w:val="0"/>
          <w:numId w:val="50"/>
        </w:numPr>
        <w:tabs>
          <w:tab w:val="left" w:pos="798"/>
        </w:tabs>
        <w:spacing w:after="0"/>
        <w:ind w:left="0" w:firstLine="567"/>
        <w:contextualSpacing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 об организации самостоятельной работы студентов;</w:t>
      </w:r>
    </w:p>
    <w:p w:rsidR="00D76C60" w:rsidRDefault="00D76C60" w:rsidP="00D76C60">
      <w:pPr>
        <w:pStyle w:val="a3"/>
        <w:numPr>
          <w:ilvl w:val="0"/>
          <w:numId w:val="50"/>
        </w:numPr>
        <w:tabs>
          <w:tab w:val="left" w:pos="798"/>
        </w:tabs>
        <w:spacing w:after="0"/>
        <w:ind w:left="0" w:firstLine="567"/>
        <w:contextualSpacing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Регламент организации проведения дисциплины «Физическая культура» для студентов, обучающихся по заочной форме;</w:t>
      </w:r>
    </w:p>
    <w:p w:rsidR="00D76C60" w:rsidRDefault="00D76C60" w:rsidP="00D76C60">
      <w:pPr>
        <w:pStyle w:val="a3"/>
        <w:numPr>
          <w:ilvl w:val="0"/>
          <w:numId w:val="50"/>
        </w:numPr>
        <w:tabs>
          <w:tab w:val="left" w:pos="798"/>
        </w:tabs>
        <w:spacing w:after="0"/>
        <w:ind w:left="0" w:firstLine="567"/>
        <w:contextualSpacing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 об организационных основах практики студентов, реализуемой по федеральному государственному образовательному стандарту высшего профессионального образования;</w:t>
      </w:r>
    </w:p>
    <w:p w:rsidR="00D76C60" w:rsidRDefault="00D76C60" w:rsidP="00D76C60">
      <w:pPr>
        <w:pStyle w:val="a3"/>
        <w:numPr>
          <w:ilvl w:val="0"/>
          <w:numId w:val="50"/>
        </w:numPr>
        <w:tabs>
          <w:tab w:val="left" w:pos="798"/>
        </w:tabs>
        <w:spacing w:after="0"/>
        <w:ind w:left="0" w:firstLine="567"/>
        <w:contextualSpacing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 об итоговой государственной аттестации выпускников;</w:t>
      </w:r>
    </w:p>
    <w:p w:rsidR="00D76C60" w:rsidRDefault="00D76C60" w:rsidP="00D76C60">
      <w:pPr>
        <w:pStyle w:val="a3"/>
        <w:numPr>
          <w:ilvl w:val="0"/>
          <w:numId w:val="50"/>
        </w:numPr>
        <w:tabs>
          <w:tab w:val="left" w:pos="798"/>
        </w:tabs>
        <w:spacing w:after="0"/>
        <w:ind w:left="0" w:firstLine="567"/>
        <w:contextualSpacing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 о выпускных квалификационных работах.</w:t>
      </w: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1.3. Цель ООП </w:t>
      </w:r>
      <w:proofErr w:type="spellStart"/>
      <w:r w:rsidRPr="00E95B4A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 по направлению «Психолого-педагогическое образование»</w:t>
      </w:r>
    </w:p>
    <w:p w:rsidR="00CC21D4" w:rsidRPr="00E95B4A" w:rsidRDefault="00CC21D4" w:rsidP="00AE5FC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95B4A">
        <w:t xml:space="preserve">Настоящая образовательная программа высшего образования устанавливает порядок организации и осуществления образовательной деятельности по направлению подготовки «Психолого-педагогическое образование» для  создания студентам условий  для приобретения необходимого для осуществления профессиональной деятельности уровня знаний, умений, навыков, опыта деятельности на формирование профессиональных компетенций. </w:t>
      </w: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iCs/>
          <w:sz w:val="24"/>
          <w:szCs w:val="24"/>
        </w:rPr>
      </w:pPr>
      <w:r w:rsidRPr="00E95B4A">
        <w:rPr>
          <w:rFonts w:ascii="Times New Roman" w:hAnsi="Times New Roman"/>
          <w:iCs/>
          <w:sz w:val="24"/>
          <w:szCs w:val="24"/>
        </w:rPr>
        <w:t xml:space="preserve">ООП </w:t>
      </w:r>
      <w:proofErr w:type="spellStart"/>
      <w:r w:rsidRPr="00E95B4A">
        <w:rPr>
          <w:rFonts w:ascii="Times New Roman" w:hAnsi="Times New Roman"/>
          <w:i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iCs/>
          <w:sz w:val="24"/>
          <w:szCs w:val="24"/>
        </w:rPr>
        <w:t xml:space="preserve"> имеет своей целью </w:t>
      </w:r>
      <w:r w:rsidRPr="00E95B4A">
        <w:rPr>
          <w:rFonts w:ascii="Times New Roman" w:hAnsi="Times New Roman"/>
          <w:sz w:val="24"/>
          <w:szCs w:val="24"/>
        </w:rPr>
        <w:t xml:space="preserve">подготовку психолого-педагогических кадров, готовых к реализации профессиональной  деятельности в области образования (общее, коррекционное, инклюзивное), социальной сферы, здравоохранения, культуры, </w:t>
      </w:r>
      <w:r w:rsidRPr="00E95B4A">
        <w:rPr>
          <w:rFonts w:ascii="Times New Roman" w:hAnsi="Times New Roman"/>
          <w:iCs/>
          <w:sz w:val="24"/>
          <w:szCs w:val="24"/>
        </w:rPr>
        <w:t>развитие у студентов личностных качеств, а также формирование общекультурных и профессиональных компетенций в соответствии с требованиями ФГОС ВПО по данному направлению подготовки.</w:t>
      </w:r>
    </w:p>
    <w:p w:rsidR="00CC21D4" w:rsidRPr="00E95B4A" w:rsidRDefault="00CC21D4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Цель ООП реализуется через решение следующих </w:t>
      </w:r>
      <w:r w:rsidRPr="00E95B4A">
        <w:rPr>
          <w:rFonts w:ascii="Times New Roman" w:hAnsi="Times New Roman"/>
          <w:b/>
          <w:sz w:val="24"/>
          <w:szCs w:val="24"/>
        </w:rPr>
        <w:t xml:space="preserve">задач обучения: </w:t>
      </w:r>
    </w:p>
    <w:p w:rsidR="00CC21D4" w:rsidRPr="00E95B4A" w:rsidRDefault="00CC21D4" w:rsidP="00AE5F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B4A">
        <w:rPr>
          <w:rFonts w:ascii="Times New Roman" w:hAnsi="Times New Roman" w:cs="Times New Roman"/>
          <w:sz w:val="24"/>
          <w:szCs w:val="24"/>
        </w:rPr>
        <w:lastRenderedPageBreak/>
        <w:t>Сформировать представления о целях и задачах деятельности профессиональных педагогических кадров с квалификацией бакалавр по направлению «Психолого-педагогическое образование», профиль «Психология и социальная педагогика».</w:t>
      </w:r>
    </w:p>
    <w:p w:rsidR="00CC21D4" w:rsidRPr="00E95B4A" w:rsidRDefault="00CC21D4" w:rsidP="00AE5F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5B4A">
        <w:rPr>
          <w:rFonts w:ascii="Times New Roman" w:hAnsi="Times New Roman" w:cs="Times New Roman"/>
          <w:sz w:val="24"/>
          <w:szCs w:val="24"/>
        </w:rPr>
        <w:t>Научно-методически</w:t>
      </w:r>
      <w:proofErr w:type="spellEnd"/>
      <w:proofErr w:type="gramEnd"/>
      <w:r w:rsidRPr="00E95B4A">
        <w:rPr>
          <w:rFonts w:ascii="Times New Roman" w:hAnsi="Times New Roman" w:cs="Times New Roman"/>
          <w:sz w:val="24"/>
          <w:szCs w:val="24"/>
        </w:rPr>
        <w:t xml:space="preserve"> обеспечить становление личности педагога. </w:t>
      </w:r>
    </w:p>
    <w:p w:rsidR="00CC21D4" w:rsidRPr="00E95B4A" w:rsidRDefault="00CC21D4" w:rsidP="00AE5F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B4A">
        <w:rPr>
          <w:rFonts w:ascii="Times New Roman" w:hAnsi="Times New Roman" w:cs="Times New Roman"/>
          <w:sz w:val="24"/>
          <w:szCs w:val="24"/>
        </w:rPr>
        <w:t>Создать условия для формирования у студентов компетенций в области психолого-педагогического и социально-педагогического сопровождения ребенка в сфере образования (общего, коррекционного, инклюзивного), здравоохранения, культуры, в социальной сфере.</w:t>
      </w:r>
    </w:p>
    <w:p w:rsidR="00CC21D4" w:rsidRPr="00E95B4A" w:rsidRDefault="00CC21D4" w:rsidP="00AE5F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B4A">
        <w:rPr>
          <w:rFonts w:ascii="Times New Roman" w:hAnsi="Times New Roman" w:cs="Times New Roman"/>
          <w:sz w:val="24"/>
          <w:szCs w:val="24"/>
        </w:rPr>
        <w:t>Обеспечить создание условий для продолжения выпускником профессионального образования в ходе последующей практической деятельности.</w:t>
      </w:r>
    </w:p>
    <w:p w:rsidR="00DE4B49" w:rsidRDefault="00DE4B49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2. ОБРАЗ ВЫПУСКНИКА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Выполнение условий </w:t>
      </w:r>
      <w:r w:rsidRPr="00E95B4A">
        <w:rPr>
          <w:rFonts w:ascii="Times New Roman" w:hAnsi="Times New Roman"/>
          <w:b/>
          <w:i/>
          <w:sz w:val="24"/>
          <w:szCs w:val="24"/>
        </w:rPr>
        <w:t>организации</w:t>
      </w:r>
      <w:r w:rsidRPr="00E95B4A">
        <w:rPr>
          <w:rFonts w:ascii="Times New Roman" w:hAnsi="Times New Roman"/>
          <w:sz w:val="24"/>
          <w:szCs w:val="24"/>
        </w:rPr>
        <w:t xml:space="preserve"> и </w:t>
      </w:r>
      <w:r w:rsidRPr="00E95B4A">
        <w:rPr>
          <w:rFonts w:ascii="Times New Roman" w:hAnsi="Times New Roman"/>
          <w:b/>
          <w:i/>
          <w:sz w:val="24"/>
          <w:szCs w:val="24"/>
        </w:rPr>
        <w:t xml:space="preserve">осуществления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Pr="00E95B4A">
        <w:rPr>
          <w:rFonts w:ascii="Times New Roman" w:hAnsi="Times New Roman"/>
          <w:sz w:val="24"/>
          <w:szCs w:val="24"/>
        </w:rPr>
        <w:t xml:space="preserve">программы реализуется через комплекс планируемых результатов, формирующих образ выпускника и выраженных в следующих </w:t>
      </w:r>
      <w:r w:rsidRPr="00E95B4A">
        <w:rPr>
          <w:rFonts w:ascii="Times New Roman" w:hAnsi="Times New Roman"/>
          <w:i/>
          <w:sz w:val="24"/>
          <w:szCs w:val="24"/>
        </w:rPr>
        <w:t>характеристиках бакалавра образования</w:t>
      </w:r>
      <w:r w:rsidRPr="00E95B4A">
        <w:rPr>
          <w:rFonts w:ascii="Times New Roman" w:hAnsi="Times New Roman"/>
          <w:sz w:val="24"/>
          <w:szCs w:val="24"/>
        </w:rPr>
        <w:t>: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2.1.Миссия.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2.2. Квалификация, присваиваемая выпускникам.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2.3. Область профессиональной деятельности выпускника.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2.4. Объекты профессиональной деятельности выпускника.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2.5. Виды профессиональной деятельности выпускника.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2.6. Задачи профессиональной деятельности выпускника.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2.7. Планируемые результаты освоения образовательной программы.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 xml:space="preserve">2.1. Миссия ООП </w:t>
      </w:r>
      <w:r w:rsidRPr="00E95B4A">
        <w:rPr>
          <w:rFonts w:ascii="Times New Roman" w:hAnsi="Times New Roman"/>
          <w:sz w:val="24"/>
          <w:szCs w:val="24"/>
        </w:rPr>
        <w:t>состоит в описании динамически обновляемого образа выпускника и обеспечении его формирования в соответствии с образовательными стандартами, региональными условиями, а также индивидуальными  возможностям и образовательными потребностями выпускника.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ООП </w:t>
      </w:r>
      <w:proofErr w:type="spellStart"/>
      <w:r w:rsidRPr="00E95B4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 по профилю «Психология и социальная педагогика» имеет своей целью развитие у студентов личностных качеств, а также формирование общекультурных и профессиональных компетенций в соответствии с требованиями ФГОС ВПО по данному направлению подготовки. 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Основная образовательная программа направлена на обеспечение профессиональной подготовки выпускника, воспитание у него гражданской ответственности, стремления к постоянному профессиональному росту, формирование гуманитарной культуры личности. При разработке ООП, нацеленной на реализацию миссии, необходимо включить в нее такие компоненты процесса профессионального формирования педагога как </w:t>
      </w:r>
      <w:proofErr w:type="spellStart"/>
      <w:r w:rsidRPr="00E95B4A">
        <w:rPr>
          <w:rFonts w:ascii="Times New Roman" w:hAnsi="Times New Roman"/>
          <w:sz w:val="24"/>
          <w:szCs w:val="24"/>
        </w:rPr>
        <w:t>общегуманитарный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, социально-экономический, естественнонаучный, </w:t>
      </w:r>
      <w:proofErr w:type="spellStart"/>
      <w:r w:rsidRPr="00E95B4A">
        <w:rPr>
          <w:rFonts w:ascii="Times New Roman" w:hAnsi="Times New Roman"/>
          <w:sz w:val="24"/>
          <w:szCs w:val="24"/>
        </w:rPr>
        <w:t>здоровьесберегающий</w:t>
      </w:r>
      <w:proofErr w:type="spellEnd"/>
      <w:r w:rsidRPr="00E95B4A">
        <w:rPr>
          <w:rFonts w:ascii="Times New Roman" w:hAnsi="Times New Roman"/>
          <w:sz w:val="24"/>
          <w:szCs w:val="24"/>
        </w:rPr>
        <w:t>, информационный, организационно-управленческий, коммуникативный, нормативно-правовой, психолого-педагогический и методический.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 w:rsidRPr="00E95B4A">
        <w:rPr>
          <w:rFonts w:ascii="Times New Roman" w:hAnsi="Times New Roman"/>
          <w:sz w:val="24"/>
          <w:szCs w:val="24"/>
        </w:rPr>
        <w:t>Общегуманитарный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, социально-экономический  и коммуникативный компоненты подготовки педагога преимущественно реализуется через изучение истории, философии, иностранного языка, русского языка и культуры речи, культуры и межкультурных взаимодействий в современном мире, экономики, истории и культуры Удмуртии, отдельных дисциплин профессионального цикла, а также при прохождении педагогической практики и выполнении ВКР, и направлены на формирование, главным образом, общекультурных и </w:t>
      </w:r>
      <w:proofErr w:type="spellStart"/>
      <w:r w:rsidRPr="00E95B4A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 компетенций.</w:t>
      </w:r>
      <w:proofErr w:type="gramEnd"/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2. Естественнонаучный, информационный, </w:t>
      </w:r>
      <w:proofErr w:type="spellStart"/>
      <w:r w:rsidRPr="00E95B4A">
        <w:rPr>
          <w:rFonts w:ascii="Times New Roman" w:hAnsi="Times New Roman"/>
          <w:sz w:val="24"/>
          <w:szCs w:val="24"/>
        </w:rPr>
        <w:t>здоровьесберегающий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  компоненты подготовки педагога преимущественно реализуется через изучение математики, современных информационных технологий, анатомии и возрастной физиологии, основ педиатрии и гигиены, физиологии высшей нервной деятельности и сенсорных систем. 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lastRenderedPageBreak/>
        <w:t xml:space="preserve">3. Нормативно-правовой и </w:t>
      </w:r>
      <w:proofErr w:type="gramStart"/>
      <w:r w:rsidRPr="00E95B4A">
        <w:rPr>
          <w:rFonts w:ascii="Times New Roman" w:hAnsi="Times New Roman"/>
          <w:sz w:val="24"/>
          <w:szCs w:val="24"/>
        </w:rPr>
        <w:t>организационно-управленческий</w:t>
      </w:r>
      <w:proofErr w:type="gramEnd"/>
      <w:r w:rsidRPr="00E95B4A">
        <w:rPr>
          <w:rFonts w:ascii="Times New Roman" w:hAnsi="Times New Roman"/>
          <w:sz w:val="24"/>
          <w:szCs w:val="24"/>
        </w:rPr>
        <w:t xml:space="preserve"> компоненты  подготовки направлены на формирование правовой грамотности педагога в области организации и управления образовательной деятельностью. Компоненты реализуются при изучении целого ряда дисциплин профильной, психолого-педагогической, подготовки, </w:t>
      </w:r>
      <w:r w:rsidRPr="00E95B4A">
        <w:rPr>
          <w:rFonts w:ascii="Times New Roman" w:hAnsi="Times New Roman"/>
          <w:sz w:val="24"/>
          <w:szCs w:val="24"/>
          <w:lang w:eastAsia="ru-RU"/>
        </w:rPr>
        <w:t>образовательного права</w:t>
      </w:r>
      <w:r w:rsidRPr="00E95B4A">
        <w:rPr>
          <w:rFonts w:ascii="Times New Roman" w:hAnsi="Times New Roman"/>
          <w:sz w:val="24"/>
          <w:szCs w:val="24"/>
        </w:rPr>
        <w:t>, а также при прохождении практики.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4. Профессиональный, психолого-педагогический и методический, компонент подготовки отражает профильную направленность выпускника по направлению подготовки «Психолого-педагогическое образование», нацелен на формирование </w:t>
      </w:r>
      <w:proofErr w:type="spellStart"/>
      <w:r w:rsidRPr="00E95B4A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 и профессиональных компетенций, и реализуется через  изучение дисциплин профессионального цикла,  выполнение курсовых работ, прохождение педагогической практики и разработку ВКР.</w:t>
      </w:r>
    </w:p>
    <w:p w:rsidR="00AE5FC0" w:rsidRPr="00E95B4A" w:rsidRDefault="00AE5FC0" w:rsidP="00AE5FC0">
      <w:pPr>
        <w:spacing w:after="0" w:line="240" w:lineRule="auto"/>
        <w:ind w:firstLine="60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MS Mincho" w:hAnsi="Times New Roman"/>
          <w:bCs/>
          <w:sz w:val="24"/>
          <w:szCs w:val="24"/>
        </w:rPr>
        <w:t xml:space="preserve">При разработке образовательной программы по профилю «Психология и социальная педагогика» следует учитывать, что обучение будущих педагогов-психологов и социальных педагогов связано с освоением различных разделов психологии и педагогики. </w:t>
      </w:r>
      <w:proofErr w:type="gramStart"/>
      <w:r w:rsidRPr="00E95B4A">
        <w:rPr>
          <w:rFonts w:ascii="Times New Roman" w:eastAsia="MS Mincho" w:hAnsi="Times New Roman"/>
          <w:bCs/>
          <w:sz w:val="24"/>
          <w:szCs w:val="24"/>
        </w:rPr>
        <w:t xml:space="preserve">Это достигается при изучении в базовой части блока Б3 дисциплин таких модулей, как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Теоретические и экспериментальные основы психолого-педагогической деятельности, Психология и педагогика развития детей, Методология и методы психолого-педагогической деятельности, в вариативной части блока Б3 дисциплин таких модулей, как Нормативно-правовые основы социально-педагогической деятельности, Основные формы и направления социально-педагогической деятельности, Методики и технологии социально-педагогической деятельности.</w:t>
      </w:r>
      <w:proofErr w:type="gramEnd"/>
    </w:p>
    <w:p w:rsidR="00AE5FC0" w:rsidRPr="00E95B4A" w:rsidRDefault="00AE5FC0" w:rsidP="00AE5FC0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B4A">
        <w:rPr>
          <w:rFonts w:ascii="Times New Roman" w:hAnsi="Times New Roman"/>
          <w:sz w:val="24"/>
          <w:szCs w:val="24"/>
        </w:rPr>
        <w:t xml:space="preserve">В основе технологии реализации образовательной программы лежит принцип одновременного освоения учащимися дисциплин и модулей инвариантной и вариативной частей, в сочетании с последовательным сквозным изучением взаимосвязанных дисциплин, формирующих соответствующие группы компетенций на протяжении всего курса обучения в соответствии со следующими принципами: </w:t>
      </w:r>
      <w:proofErr w:type="gramEnd"/>
    </w:p>
    <w:p w:rsidR="00AE5FC0" w:rsidRPr="00E95B4A" w:rsidRDefault="00AE5FC0" w:rsidP="00AE5F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организация взаимодействия ученика и педагога как коллективной, совместной деятельности участников образовательного процесса;</w:t>
      </w:r>
    </w:p>
    <w:p w:rsidR="00AE5FC0" w:rsidRPr="00E95B4A" w:rsidRDefault="00AE5FC0" w:rsidP="00AE5F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глобализация и </w:t>
      </w:r>
      <w:proofErr w:type="spellStart"/>
      <w:r w:rsidRPr="00E95B4A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 образования; </w:t>
      </w:r>
    </w:p>
    <w:p w:rsidR="00AE5FC0" w:rsidRPr="00E95B4A" w:rsidRDefault="00AE5FC0" w:rsidP="00AE5F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ориентация на развивающие и гражданские функции образования;</w:t>
      </w:r>
    </w:p>
    <w:p w:rsidR="00AE5FC0" w:rsidRPr="00E95B4A" w:rsidRDefault="00AE5FC0" w:rsidP="00AE5F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междисциплинарная интеграция и непрерывность образования; </w:t>
      </w:r>
    </w:p>
    <w:p w:rsidR="00AE5FC0" w:rsidRPr="00E95B4A" w:rsidRDefault="00AE5FC0" w:rsidP="00AE5F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преимущественное использование активных методов и форм обучения и воспитания с включением элементов </w:t>
      </w:r>
      <w:proofErr w:type="spellStart"/>
      <w:r w:rsidRPr="00E95B4A">
        <w:rPr>
          <w:rFonts w:ascii="Times New Roman" w:hAnsi="Times New Roman"/>
          <w:sz w:val="24"/>
          <w:szCs w:val="24"/>
        </w:rPr>
        <w:t>проблемности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 и организации творческой и самостоятельной деятельности обучающихся; </w:t>
      </w:r>
    </w:p>
    <w:p w:rsidR="00AE5FC0" w:rsidRPr="00E95B4A" w:rsidRDefault="00AE5FC0" w:rsidP="00AE5F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осознание каждого уровня образования как составной части системы непрерывного образования. 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Pr="00E95B4A">
        <w:rPr>
          <w:rFonts w:ascii="Times New Roman" w:hAnsi="Times New Roman"/>
          <w:b/>
          <w:sz w:val="24"/>
          <w:szCs w:val="24"/>
        </w:rPr>
        <w:t xml:space="preserve"> Квалификация, присваиваемая выпускникам. 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95B4A">
        <w:rPr>
          <w:rFonts w:ascii="Times New Roman" w:hAnsi="Times New Roman"/>
          <w:bCs/>
          <w:sz w:val="24"/>
          <w:szCs w:val="24"/>
        </w:rPr>
        <w:t xml:space="preserve"> По итогам освоения ООП </w:t>
      </w:r>
      <w:proofErr w:type="spellStart"/>
      <w:r w:rsidRPr="00E95B4A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bCs/>
          <w:sz w:val="24"/>
          <w:szCs w:val="24"/>
        </w:rPr>
        <w:t xml:space="preserve"> по направлению подготовки «Психолого-педагогическое образование» </w:t>
      </w:r>
      <w:r w:rsidRPr="00E95B4A">
        <w:rPr>
          <w:rFonts w:ascii="Times New Roman" w:hAnsi="Times New Roman"/>
          <w:sz w:val="24"/>
          <w:szCs w:val="24"/>
        </w:rPr>
        <w:t xml:space="preserve">профиль «Психология и социальная педагогика» </w:t>
      </w:r>
      <w:r w:rsidRPr="00E95B4A">
        <w:rPr>
          <w:rFonts w:ascii="Times New Roman" w:hAnsi="Times New Roman"/>
          <w:bCs/>
          <w:sz w:val="24"/>
          <w:szCs w:val="24"/>
        </w:rPr>
        <w:t>присваивается квалификация – бакалавр.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2.3 Область профессиональной деятельности выпускника</w:t>
      </w:r>
      <w:r w:rsidRPr="00E95B4A">
        <w:rPr>
          <w:rFonts w:ascii="Times New Roman" w:hAnsi="Times New Roman"/>
          <w:sz w:val="24"/>
          <w:szCs w:val="24"/>
        </w:rPr>
        <w:t>.</w:t>
      </w:r>
    </w:p>
    <w:p w:rsidR="00AE5FC0" w:rsidRPr="00E95B4A" w:rsidRDefault="00AE5FC0" w:rsidP="00AE5F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В соответствии с ФГОС ВПО </w:t>
      </w:r>
      <w:r w:rsidRPr="00E95B4A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«050400.62 Психолого-педагогическое образование» </w:t>
      </w:r>
      <w:r w:rsidRPr="00E95B4A">
        <w:rPr>
          <w:rFonts w:ascii="Times New Roman" w:hAnsi="Times New Roman"/>
          <w:sz w:val="24"/>
          <w:szCs w:val="24"/>
        </w:rPr>
        <w:t xml:space="preserve">областью профессиональной деятельности </w:t>
      </w:r>
      <w:r w:rsidRPr="00E95B4A">
        <w:rPr>
          <w:rFonts w:ascii="Times New Roman" w:hAnsi="Times New Roman"/>
          <w:spacing w:val="-3"/>
          <w:sz w:val="24"/>
          <w:szCs w:val="24"/>
        </w:rPr>
        <w:t>бакалавра с профилем подготовки «Психология и социальная педагогика</w:t>
      </w:r>
      <w:r w:rsidRPr="00E95B4A">
        <w:rPr>
          <w:rFonts w:ascii="Times New Roman" w:hAnsi="Times New Roman"/>
          <w:color w:val="000000"/>
          <w:sz w:val="24"/>
          <w:szCs w:val="24"/>
        </w:rPr>
        <w:t>»</w:t>
      </w:r>
      <w:r w:rsidRPr="00E95B4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95B4A">
        <w:rPr>
          <w:rFonts w:ascii="Times New Roman" w:hAnsi="Times New Roman"/>
          <w:color w:val="000000"/>
          <w:sz w:val="24"/>
          <w:szCs w:val="24"/>
        </w:rPr>
        <w:t xml:space="preserve"> являются </w:t>
      </w:r>
      <w:r w:rsidRPr="00E95B4A">
        <w:rPr>
          <w:rFonts w:ascii="Times New Roman" w:hAnsi="Times New Roman"/>
          <w:i/>
          <w:iCs/>
          <w:sz w:val="24"/>
          <w:szCs w:val="24"/>
        </w:rPr>
        <w:t>образование (общее, коррекционное, инклюзивное), социальная сфера, здравоохранение, культура</w:t>
      </w:r>
      <w:r w:rsidRPr="00E95B4A">
        <w:rPr>
          <w:rFonts w:ascii="Times New Roman" w:hAnsi="Times New Roman"/>
          <w:sz w:val="24"/>
          <w:szCs w:val="24"/>
        </w:rPr>
        <w:t xml:space="preserve">. </w:t>
      </w:r>
    </w:p>
    <w:p w:rsidR="00AE5FC0" w:rsidRPr="00E95B4A" w:rsidRDefault="00AE5FC0" w:rsidP="00AE5FC0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E95B4A">
        <w:rPr>
          <w:rFonts w:ascii="Times New Roman" w:hAnsi="Times New Roman"/>
          <w:spacing w:val="-3"/>
          <w:sz w:val="24"/>
          <w:szCs w:val="24"/>
        </w:rPr>
        <w:t xml:space="preserve">В число организаций и </w:t>
      </w:r>
      <w:r w:rsidRPr="00E95B4A">
        <w:rPr>
          <w:rFonts w:ascii="Times New Roman" w:hAnsi="Times New Roman"/>
          <w:sz w:val="24"/>
          <w:szCs w:val="24"/>
        </w:rPr>
        <w:t>учреждений, в которых может осуществлять профессиональную деятельность выпускник по данному направлению подготовки и профилю подготовки ВПО входят: образовательные учреждения различного типа, научно-</w:t>
      </w:r>
      <w:r w:rsidRPr="00E95B4A">
        <w:rPr>
          <w:rFonts w:ascii="Times New Roman" w:hAnsi="Times New Roman"/>
          <w:sz w:val="24"/>
          <w:szCs w:val="24"/>
        </w:rPr>
        <w:lastRenderedPageBreak/>
        <w:t xml:space="preserve">исследовательские учреждения, учреждения организационно-методического сопровождения образовательного процесса, центры аналитики и мониторинга образовательной деятельности, учреждения здравоохранения, учреждения социальной сферы и области управления образованием. </w:t>
      </w:r>
    </w:p>
    <w:p w:rsidR="00AE5FC0" w:rsidRPr="00E95B4A" w:rsidRDefault="00AE5FC0" w:rsidP="00AE5FC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B4A">
        <w:rPr>
          <w:rFonts w:ascii="Times New Roman" w:hAnsi="Times New Roman" w:cs="Times New Roman"/>
          <w:sz w:val="24"/>
          <w:szCs w:val="24"/>
        </w:rPr>
        <w:t>Выпускник направления «Психолого-педагогическое образование» профиль «Психология и социальная педагогика» востребован в системе среднего (полного) общего образования, в системе среднего (профессионального) образования, в системе дополнительного образования, в детских образовательных центрах, домах творчества и др.</w:t>
      </w:r>
      <w:proofErr w:type="gramEnd"/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2.4. Объекты профессиональной деятельности выпускника: </w:t>
      </w:r>
      <w:r w:rsidRPr="00E95B4A">
        <w:rPr>
          <w:rFonts w:ascii="Times New Roman" w:hAnsi="Times New Roman"/>
          <w:sz w:val="24"/>
          <w:szCs w:val="24"/>
        </w:rPr>
        <w:t>обучение; воспитание; индивидуально-личностное развитие обучающихся; здоровье обучающихся; психолого-педагогическое и социальное сопровождение обучающихся, педагогов и родителей в образовательных учреждениях различного типа и вида; социализация.</w:t>
      </w:r>
    </w:p>
    <w:p w:rsidR="00AE5FC0" w:rsidRPr="00E95B4A" w:rsidRDefault="00AE5FC0" w:rsidP="00AE5FC0">
      <w:pPr>
        <w:pStyle w:val="a4"/>
        <w:shd w:val="clear" w:color="auto" w:fill="FFFFFF"/>
        <w:spacing w:before="0" w:beforeAutospacing="0" w:after="0" w:afterAutospacing="0"/>
        <w:rPr>
          <w:color w:val="FF0000"/>
        </w:rPr>
      </w:pPr>
    </w:p>
    <w:p w:rsidR="00AE5FC0" w:rsidRPr="00E95B4A" w:rsidRDefault="00AE5FC0" w:rsidP="00AE5FC0">
      <w:pPr>
        <w:pStyle w:val="a4"/>
        <w:shd w:val="clear" w:color="auto" w:fill="FFFFFF"/>
        <w:spacing w:before="0" w:beforeAutospacing="0" w:after="0" w:afterAutospacing="0"/>
        <w:rPr>
          <w:color w:val="FF0000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2.5. Виды профессиональной деятельности выпускника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Выпускник, окончивший </w:t>
      </w:r>
      <w:proofErr w:type="gramStart"/>
      <w:r w:rsidRPr="00E95B4A">
        <w:rPr>
          <w:rFonts w:ascii="Times New Roman" w:hAnsi="Times New Roman"/>
          <w:sz w:val="24"/>
          <w:szCs w:val="24"/>
        </w:rPr>
        <w:t>обучение по профилю</w:t>
      </w:r>
      <w:proofErr w:type="gramEnd"/>
      <w:r w:rsidRPr="00E95B4A">
        <w:rPr>
          <w:rFonts w:ascii="Times New Roman" w:hAnsi="Times New Roman"/>
          <w:sz w:val="24"/>
          <w:szCs w:val="24"/>
        </w:rPr>
        <w:t xml:space="preserve"> «Психология и социальная педагогика», готов к следующим видам профессиональной деятельности: психолого-педагогическое сопровождение дошкольного, общего, дополнительного и профессионального образования; психолого-педагогическое сопровождение детей с ограниченными возможностями здоровья в специальном и инклюзивном образовании; социально-педагогическая деятельность; педагогическая деятельность в дошкольном образовании; педагогическая деятельность на начальной ступени общего образования.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B49" w:rsidRDefault="00DE4B49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B49" w:rsidRDefault="00DE4B49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2.6. Задачи профессиональной деятельности выпускника 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Бакалавр по направлению подготовки «050400.62 Психолого-педагогическое образование» должен решать следующие профессиональные задачи в соответствии с видами профессиональной деятельности: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95B4A">
        <w:rPr>
          <w:rFonts w:ascii="Times New Roman" w:hAnsi="Times New Roman"/>
          <w:i/>
          <w:sz w:val="24"/>
          <w:szCs w:val="24"/>
        </w:rPr>
        <w:t>Общие для всех видов профессиональной деятельности:</w:t>
      </w:r>
      <w:proofErr w:type="gramEnd"/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реализация на практике прав ребенка;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создание условий для полноценного обучения, воспитания обучающихся, взаимодействия и общения ребенка со сверстниками и взрослыми, социализация обучающихся;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участие в создании психологически комфортной и безопасной образовательной среды в учреждении;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повышение уровня психологической компетентности участников образовательного процесса;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участие в междисциплинарных психолого-педагогических и социально-реабилитационных мероприятиях во взаимодействии со смежными специалистами;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E95B4A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 технологий в профессиональной деятельности;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использование научно обоснованных методов и современных информационных технологий в организации собственной профессиональной деятельности;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систематическое повышение своего профессионального мастерства;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соблюдение норм профессиональной этики;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повышение собственного общекультурного уровня;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соблюдение требований охраны труда, техники безопасности и противопожарной защиты.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E95B4A">
        <w:rPr>
          <w:rFonts w:ascii="Times New Roman" w:hAnsi="Times New Roman"/>
          <w:i/>
          <w:sz w:val="24"/>
          <w:szCs w:val="24"/>
        </w:rPr>
        <w:lastRenderedPageBreak/>
        <w:t>В области психолого-педагогического сопровождения дошкольного, общего, дополнительного и профессионального образования: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проведение психологического (диагностического) обследования детей с использованием стандартизированного инструментария, включая первичную обработку результатов;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проведение коррекционно-развивающих занятий по рекомендованным методикам;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работа с педагогами с целью организации эффективного учебного взаимодействия детей и их общения в образовательных учреждениях и в семье;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создание во внешкольной деятельности благоприятных условий для развития творческих возможностей каждого ребенка;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помощь школьникам в процессе профессиональной ориентации и профессионального самоопределения;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участие в разработке индивидуальных траекторий развития детей и подростков.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E95B4A">
        <w:rPr>
          <w:rFonts w:ascii="Times New Roman" w:hAnsi="Times New Roman"/>
          <w:i/>
          <w:sz w:val="24"/>
          <w:szCs w:val="24"/>
        </w:rPr>
        <w:t>В области психолого-педагогического сопровождения детей с ограниченными возможностями здоровья (ОВЗ) в специальном и инклюзивном образовании: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проведение дифференциальной диагностики для определения типа отклонений;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проведение психологического обследования детей с сенсорными, речевыми и двигательными нарушениями разного возраста с использованием рекомендованного инструментария, включая первичную обработку результатов и умение формулировать психологическое заключение;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проведение занятий с </w:t>
      </w:r>
      <w:proofErr w:type="gramStart"/>
      <w:r w:rsidRPr="00E95B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95B4A">
        <w:rPr>
          <w:rFonts w:ascii="Times New Roman" w:hAnsi="Times New Roman"/>
          <w:sz w:val="24"/>
          <w:szCs w:val="24"/>
        </w:rPr>
        <w:t xml:space="preserve"> по утвержденным рекомендованным коррекционным программам;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работа с педагогами и родителями с целью организации эффективных учебных взаимодействий детей с ОВЗ и их общения в образовательных учреждениях и в семье;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создание благоприятной и психологически комфортной социальной среды с привлечением родителей и членов семьи здоровых детей и детей с ОВЗ.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E95B4A">
        <w:rPr>
          <w:rFonts w:ascii="Times New Roman" w:hAnsi="Times New Roman"/>
          <w:i/>
          <w:sz w:val="24"/>
          <w:szCs w:val="24"/>
        </w:rPr>
        <w:t>В области социально-педагогической деятельности: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осуществление комплекса мероприятий по социальной защите обучающихся из числа детей-сирот и детей, оказавшихся в трудной жизненной ситуации, включая взаимодействие социальных институтов;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организация комплекса мероприятий по развитию и социальной защите обучающихся в образовательном учреждении и по месту жительства;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организация социально полезных видов деятельности обучающихся, развитие социальных инициатив, социальных проектов;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выявление потребностей, проблем, конфликтных ситуаций и отклонений в поведении обучающихся, выявление и развитие их интересов;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формирование у обучающихся профессионального самоопределения и навыков поведения на рынке труда;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организация посредничества между обучающимися и социальными институтами.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E95B4A">
        <w:rPr>
          <w:rFonts w:ascii="Times New Roman" w:hAnsi="Times New Roman"/>
          <w:i/>
          <w:sz w:val="24"/>
          <w:szCs w:val="24"/>
        </w:rPr>
        <w:t>В области педагогической деятельности в дошкольном образовании: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осуществление процесса обучения и воспитания в соответствии с основной общеобразовательной программой дошкольного образования с использованием психологически обоснованных методов обучения и воспитания, ориентированных на развитие игровой деятельности;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создание оптимальных условий адаптации детей к дошкольным образовательным учреждениям;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обеспечение охраны жизни и здоровья детей в образовательном процессе;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работа по обеспечению совместно с другими специалистами (психологом, логопедом, педиатром) и семьей готовности ребенка к обучению в общеобразовательном учреждении.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E95B4A">
        <w:rPr>
          <w:rFonts w:ascii="Times New Roman" w:hAnsi="Times New Roman"/>
          <w:i/>
          <w:sz w:val="24"/>
          <w:szCs w:val="24"/>
        </w:rPr>
        <w:t>В области педагогической деятельности на начальной ступени общего образования: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lastRenderedPageBreak/>
        <w:t>реализация в учебном процессе образовательных программ начального общего образования с использованием современных психолого-педагогических методов, ориентированных на формирование и развитие учебной деятельности обучающихся;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создание оптимальных условий для адаптации обучающихся к начальному периоду учебной деятельности;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интеллектуальное, личностное и нравственное развитие </w:t>
      </w:r>
      <w:proofErr w:type="gramStart"/>
      <w:r w:rsidRPr="00E95B4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95B4A">
        <w:rPr>
          <w:rFonts w:ascii="Times New Roman" w:hAnsi="Times New Roman"/>
          <w:sz w:val="24"/>
          <w:szCs w:val="24"/>
        </w:rPr>
        <w:t xml:space="preserve"> в процессе формирования учебной деятельности;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взаимодействие с педагогами, администрацией образовательного учреждения и родителями в целях развития обучающихся с учетом возрастных норм;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формирование </w:t>
      </w:r>
      <w:proofErr w:type="gramStart"/>
      <w:r w:rsidRPr="00E95B4A">
        <w:rPr>
          <w:rFonts w:ascii="Times New Roman" w:hAnsi="Times New Roman"/>
          <w:sz w:val="24"/>
          <w:szCs w:val="24"/>
        </w:rPr>
        <w:t>у</w:t>
      </w:r>
      <w:proofErr w:type="gramEnd"/>
      <w:r w:rsidRPr="00E95B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5B4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95B4A">
        <w:rPr>
          <w:rFonts w:ascii="Times New Roman" w:hAnsi="Times New Roman"/>
          <w:sz w:val="24"/>
          <w:szCs w:val="24"/>
        </w:rPr>
        <w:t xml:space="preserve"> учебно-познавательной мотивации и умения учиться как необходимого результата их подготовки к освоению образовательной программы основного общего образования.</w:t>
      </w:r>
    </w:p>
    <w:p w:rsidR="00AE5FC0" w:rsidRPr="00E95B4A" w:rsidRDefault="00AE5FC0" w:rsidP="007B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D4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2.7. П</w:t>
      </w:r>
      <w:r w:rsidRPr="00E95B4A">
        <w:rPr>
          <w:rFonts w:ascii="Times New Roman" w:hAnsi="Times New Roman"/>
          <w:b/>
          <w:sz w:val="24"/>
          <w:szCs w:val="24"/>
        </w:rPr>
        <w:t>ланируемые результаты освоения образовательной программы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Результаты освоения ООП </w:t>
      </w:r>
      <w:proofErr w:type="spellStart"/>
      <w:r w:rsidRPr="00E95B4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Выпускник  должен обладать следующими </w:t>
      </w:r>
      <w:r w:rsidRPr="00E95B4A">
        <w:rPr>
          <w:rFonts w:ascii="Times New Roman" w:hAnsi="Times New Roman"/>
          <w:b/>
          <w:sz w:val="24"/>
          <w:szCs w:val="24"/>
        </w:rPr>
        <w:t>общекультурными  компетенциями (ОК)</w:t>
      </w:r>
      <w:r w:rsidRPr="00E95B4A">
        <w:rPr>
          <w:rFonts w:ascii="Times New Roman" w:hAnsi="Times New Roman"/>
          <w:sz w:val="24"/>
          <w:szCs w:val="24"/>
        </w:rPr>
        <w:t>: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B4A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95B4A">
        <w:rPr>
          <w:rFonts w:ascii="Times New Roman" w:hAnsi="Times New Roman"/>
          <w:sz w:val="24"/>
          <w:szCs w:val="24"/>
        </w:rPr>
        <w:t xml:space="preserve"> использовать в профессиональной деятельности основные законы развития современной социальной и культурной среды (ОК-1);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владеет историческим методом и умеет его применять к оценке </w:t>
      </w:r>
      <w:proofErr w:type="spellStart"/>
      <w:r w:rsidRPr="00E95B4A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 явлений (ОК-2);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владеет моральными нормами и основами нравственного поведения (ОК-3);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готов использовать основные положения и методы социальных, гуманитарных и экономических наук при решении социальных и профессиональных задач (ОК-4);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B4A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95B4A">
        <w:rPr>
          <w:rFonts w:ascii="Times New Roman" w:hAnsi="Times New Roman"/>
          <w:sz w:val="24"/>
          <w:szCs w:val="24"/>
        </w:rPr>
        <w:t xml:space="preserve"> последовательно и грамотно формулировать и высказывать свои мысли, владеет русским литературным языком, навыками устной и письменной речи, способен выступать публично и работать с научными текстами (ОК-5);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готов использовать знания иностранного языка для общения и понимания специальных текстов (ОК-6);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владеет основными методами, способами и средствами получения, хранения, переработки информации; имеет навыки работы с компьютером как средством управления информацией; осознаёт сущность и значение информации в развитии современного общества, </w:t>
      </w:r>
      <w:proofErr w:type="gramStart"/>
      <w:r w:rsidRPr="00E95B4A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95B4A">
        <w:rPr>
          <w:rFonts w:ascii="Times New Roman" w:hAnsi="Times New Roman"/>
          <w:sz w:val="24"/>
          <w:szCs w:val="24"/>
        </w:rPr>
        <w:t xml:space="preserve"> работать с информацией в глобальных компьютерных сетях  (ОК-7);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B4A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95B4A">
        <w:rPr>
          <w:rFonts w:ascii="Times New Roman" w:hAnsi="Times New Roman"/>
          <w:sz w:val="24"/>
          <w:szCs w:val="24"/>
        </w:rPr>
        <w:t xml:space="preserve"> учитывать этнокультурные и конфессиональные различия участников образовательного процесса при построении социальных взаимодействий (ОК-8);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B4A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95B4A">
        <w:rPr>
          <w:rFonts w:ascii="Times New Roman" w:hAnsi="Times New Roman"/>
          <w:sz w:val="24"/>
          <w:szCs w:val="24"/>
        </w:rPr>
        <w:t xml:space="preserve"> понять принципы организации научного исследования, способы достижения и построения научного знания (ОК-9);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владеет средствами самостоятельного, методически правильного использования методов физического воспитания и укрепления здоровья, готов к достижению должного уровня физической подготовленности для обеспечения полноценной социальной и профессиональной деятельности (ОК-10);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выполняет требования гигиены, охраны труда;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B4A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E95B4A">
        <w:rPr>
          <w:rFonts w:ascii="Times New Roman" w:hAnsi="Times New Roman"/>
          <w:sz w:val="24"/>
          <w:szCs w:val="24"/>
        </w:rPr>
        <w:t xml:space="preserve"> формировать навыки здорового образа жизни и безопасной образовательной среды с учетом требования гигиены и охраны труда, владеет основными методами защиты работников, обучающихся и населения от возможных последствий аварий, катастроф, стихийных бедствий  (ОК-11).</w:t>
      </w:r>
    </w:p>
    <w:p w:rsidR="00AE5FC0" w:rsidRPr="00E95B4A" w:rsidRDefault="00AE5FC0" w:rsidP="00AE5FC0">
      <w:pPr>
        <w:pStyle w:val="a5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Выпускник должен обладать следующими </w:t>
      </w:r>
      <w:r w:rsidRPr="00E95B4A">
        <w:rPr>
          <w:rFonts w:ascii="Times New Roman" w:hAnsi="Times New Roman"/>
          <w:b/>
          <w:sz w:val="24"/>
          <w:szCs w:val="24"/>
        </w:rPr>
        <w:t>профессиональными компетенциями (ПК):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Общими</w:t>
      </w:r>
      <w:proofErr w:type="gramEnd"/>
      <w:r w:rsidRPr="00E95B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всех видов профессиональной деятельности (ОПК):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 применять качественные и количественные методы в  психологических и педагогических исследованиях (ОПК- 2);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 использовать методы диагностики развития, общения, деятельности детей разных возрастов (ОПК-3);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 использовать знание различных теорий обучения, воспитания и развития, основных образовательных программ для учащихся дошкольного, младшего школьного и подросткового возрастов (ОПК- 4);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 организовывать различные виды деятельности: игровую, учебную, предметную, продуктивную,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культурно-досуговую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(ОПК-5);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организовать совместную деятельность и межличностное взаимодействие субъектов образовательной среды (ОПК-6);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 использовать знание нормативных документов и знание предметной области в культурно-просветительской работе (ОПК-7);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профессиональную деятельность в поликультурной среде, учитывая особенности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социо-культурной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ситуации развития (ОПК- 9)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участие в междисциплинарном и межведомственном взаимодействии специалистов в решении профессиональных задач (ОПК-10);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 применять в профессиональной деятельности основные международные и отечественные документы о правах ребенка и правах инвалидов (ОПК-11);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 (ОПК-12).</w:t>
      </w:r>
    </w:p>
    <w:p w:rsidR="00AE5FC0" w:rsidRPr="00E95B4A" w:rsidRDefault="00AE5FC0" w:rsidP="00AE5FC0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/>
          <w:sz w:val="24"/>
          <w:szCs w:val="24"/>
          <w:lang w:eastAsia="ru-RU"/>
        </w:rPr>
        <w:t>В деятельности по психолого-педагогическому сопровождению дошкольного, общего, дополнительного и профессионального образования (ПКПП):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организовать совместную и индивидуальную деятельность детей в соответствии с возрастными нормами их развития (ПКПП-1);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 применять  утвержденные стандартные методы и технологии, позволяющие решать диагностические и коррекционно-развивающие задачи (ПКПП-2);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 осуществлять сбор и первичную обработку информации, результатов психологических наблюдений и диагностики (ПКПП-3);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рефлексии способов и результатов своих профессиональных действий (ПКПП-4);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психологическое просвещение педагогов и родителей по вопросам психического развития детей (ПКПП-5);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 взаимодействовать с педагогами образовательного учреждения и другими специалистами по вопросам развития детей в игровой и учебной деятельности (ПКПП-6).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выстраивать развивающие учебные ситуации, благоприятные для развития личности и способностей ребенка (ПКПП-7);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формировать психологическую готовность будущего специалиста к профессиональной деятельности (ПКПП-8);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 руководить проектно-исследовательской деятельностью школьников (ПКПП-9);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и составлять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профессиограммы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различных видов профессиональной деятельности (ПКПП-10);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проводить консультации, профессиональные собеседования,  тренинги для активизации профессионального самоопределения 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E95B4A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(ПКПП-11);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ET" w:eastAsia="Times New Roman" w:hAnsi="TimesET"/>
          <w:i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/>
          <w:sz w:val="24"/>
          <w:szCs w:val="24"/>
          <w:lang w:eastAsia="ru-RU"/>
        </w:rPr>
        <w:t>В области психолого-педагогического  сопровождения детей с ОВЗ в специальном и инклюзивном образовании</w:t>
      </w:r>
      <w:r w:rsidRPr="00E95B4A">
        <w:rPr>
          <w:rFonts w:ascii="TimesET" w:eastAsia="Times New Roman" w:hAnsi="TimesET"/>
          <w:i/>
          <w:sz w:val="24"/>
          <w:szCs w:val="24"/>
          <w:lang w:eastAsia="ru-RU"/>
        </w:rPr>
        <w:t xml:space="preserve"> (ПКСПП):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организовать совместную и индивидуальную деятельность детей с разными типами нарушенного развития в соответствии с их возрастными, сенсорными и интеллектуальными особенностями (ПКСП-1);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 применять  рекомендованные методы и технологии, позволяющие решать диагностические и коррекционно-развивающие задачи (ПКСПП-2);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 осуществлять сбор и первичную обработку информации об истории развития и заболевания детей с ограниченными возможностями здоровья разного типа (ПКСПП-3);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контролировать стабильность своего эмоционального состояния во взаимодействии с детьми, имеющими ОВЗ и их родителями (ПКСПП-4);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психологическое просвещение педагогов и родителей по вопросам особенностей психического развития детей с разными типами нарушенного развития (ПКСПП-5);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 взаимодействовать с педагогами коррекционного образовательного учреждения и другими специалистами по вопросам развития обучающихся в коммуникативной, игровой и учебной деятельности (ПКСПП-6).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способен собрать и подготовить документацию о ребенке для обсуждения его проблем на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психолого-медико-педагогическом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консилиуме учебного учреждения (ПКСПП-7)</w:t>
      </w:r>
    </w:p>
    <w:p w:rsidR="00AE5FC0" w:rsidRPr="00E95B4A" w:rsidRDefault="00AE5FC0" w:rsidP="00AE5FC0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/>
          <w:sz w:val="24"/>
          <w:szCs w:val="24"/>
          <w:lang w:eastAsia="ru-RU"/>
        </w:rPr>
        <w:t>В социально-педагогической деятельности (ПКСП):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 к организации мероприятий по развитию и социальной защите учащегося (ПКСП-1);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к выявлению интересов, трудностей, проблем, конфликтных ситуаций и отклонений в поведении учащихся (ПКСП-2);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умеет составлять  программы социального сопровождения и поддержки (ПКСП-3);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участвовать в разработке и реализации социально ценной деятельности обучающихся, развитии социальных инициатив, социальных проектов (ПКСП-4);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 выстраивать профессиональную деятельность на основе знаний об устройстве системы социальной защиты детства (ПКСП-5);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владеет методами социальной диагностики (ПКСП-6);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выступать посредником между </w:t>
      </w:r>
      <w:r w:rsidRPr="00E95B4A">
        <w:rPr>
          <w:rFonts w:ascii="TimesET" w:eastAsia="Times New Roman" w:hAnsi="TimesET"/>
          <w:sz w:val="24"/>
          <w:szCs w:val="24"/>
          <w:lang w:eastAsia="ru-RU"/>
        </w:rPr>
        <w:t>обучающимся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различными социальными институтами (ПКСП-7).</w:t>
      </w:r>
    </w:p>
    <w:p w:rsidR="00AE5FC0" w:rsidRPr="00E95B4A" w:rsidRDefault="00AE5FC0" w:rsidP="00AE5FC0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/>
          <w:sz w:val="24"/>
          <w:szCs w:val="24"/>
          <w:lang w:eastAsia="ru-RU"/>
        </w:rPr>
        <w:t>В образовательной деятельности в дошкольном образовании (ПКД):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 организовать игровую и продуктивные виды деятельности детей дошкольного возраста  (ПКД-1);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 реализовывать профессиональные задачи образовательных, оздоровительных  и коррекционно-развивающих программ (ПКД-2);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соответствующее возрасту взаимодействие дошкольников в детских видах деятельности (ПКД-3);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5B4A">
        <w:rPr>
          <w:rFonts w:ascii="TimesET" w:eastAsia="Times New Roman" w:hAnsi="TimesET"/>
          <w:sz w:val="24"/>
          <w:szCs w:val="24"/>
          <w:lang w:eastAsia="ru-RU"/>
        </w:rPr>
        <w:t>готов обеспечить соблюдение педагогических условий общения и развития дошкольников в образовательном учреждении (ПКД-4);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способен осуществлять сбор данных об индивидуальных особенностях дошкольников, проявляющихся в образовательной работе и </w:t>
      </w:r>
    </w:p>
    <w:p w:rsidR="00AE5FC0" w:rsidRPr="00E95B4A" w:rsidRDefault="00AE5FC0" w:rsidP="00AE5F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взаимодействии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(ПКД-5);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взаимодействие с семьей, педагогами и психологами образовательного учреждения по вопросам воспитания, обучения и развития дошкольников (ПКД-6).</w:t>
      </w:r>
    </w:p>
    <w:p w:rsidR="00AE5FC0" w:rsidRPr="00E95B4A" w:rsidRDefault="00AE5FC0" w:rsidP="00AE5FC0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/>
          <w:sz w:val="24"/>
          <w:szCs w:val="24"/>
          <w:lang w:eastAsia="ru-RU"/>
        </w:rPr>
        <w:t>В образовательной деятельности на начальной ступени общего образования (ПКНО):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организовать на уроках совместную и самостоятельную учебную деятельность,  деятельность  младших школьников, направленную на достижение целей и задач  реализуемой образовательной программы (ПКНО-1);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диагностику уровня освоения детьми содержания учебных программ с помощью стандартных предметных заданий, внося  (совместно с методистами) необходимые изменения в построение учебной деятельности  (ПКНО-2);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участвовать в построении и изменении индивидуальной образовательной траектории обучающегося  (ПКНО-3);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 создавать условия, облегчающие адаптацию детей к учебному процессу на начальном этапе обучения в школе (ПКНО-4);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 организовать индивидуальную и совместную учебную  деятельность обучающихся, основанную на применении развивающих образовательных программ (ПКНО-5);</w:t>
      </w:r>
      <w:proofErr w:type="gramEnd"/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 во взаимодействии с психологом проводить  комплекс мероприятий по профилактике трудностей адаптации детей к обучению в основной школе (ПКНО-6);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 осуществлять сбор данных об индивидуальных особенностях детей, проявляющихся в учебной работе и в общении со сверстниками (ПКНО-7);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ET" w:eastAsia="Times New Roman" w:hAnsi="TimesET"/>
          <w:sz w:val="24"/>
          <w:szCs w:val="24"/>
          <w:lang w:eastAsia="ru-RU"/>
        </w:rPr>
      </w:pPr>
      <w:proofErr w:type="gramStart"/>
      <w:r w:rsidRPr="00E95B4A">
        <w:rPr>
          <w:rFonts w:ascii="TimesET" w:eastAsia="Times New Roman" w:hAnsi="TimesET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ET" w:eastAsia="Times New Roman" w:hAnsi="TimesET"/>
          <w:sz w:val="24"/>
          <w:szCs w:val="24"/>
          <w:lang w:eastAsia="ru-RU"/>
        </w:rPr>
        <w:t xml:space="preserve"> эффективно взаимодействовать с родителями, педагогами и </w:t>
      </w:r>
    </w:p>
    <w:p w:rsidR="00AE5FC0" w:rsidRPr="00E95B4A" w:rsidRDefault="00AE5FC0" w:rsidP="00AE5F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5B4A">
        <w:rPr>
          <w:rFonts w:ascii="TimesET" w:eastAsia="Times New Roman" w:hAnsi="TimesET"/>
          <w:sz w:val="24"/>
          <w:szCs w:val="24"/>
          <w:lang w:eastAsia="ru-RU"/>
        </w:rPr>
        <w:t>психологами образовательного учреждения по вопросам воспитания, обучения и развития учеников (ПКНО-8).</w:t>
      </w:r>
    </w:p>
    <w:p w:rsidR="00AE5FC0" w:rsidRPr="00E95B4A" w:rsidRDefault="00AE5FC0" w:rsidP="00AE5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FC0" w:rsidRPr="00C34A07" w:rsidRDefault="00AE5FC0" w:rsidP="00C34A07">
      <w:pPr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 xml:space="preserve">3. ОРГАНИЗАЦИОННО-ПЕДАГОГИЧЕСКИЕ УСЛОВИЯ РЕАЛИЗАЦИИ ОБРАЗОВАТЕЛЬНОЙ ПРОГРАММЫ 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Организационно-педагогические условия реализации образовательной программы включают: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3.1. Срок освоения ООП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3.2. Трудоемкость ООП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3.3. Требования к абитуриенту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3.4. Характеристики среды вуза, обеспечивающие развитие общекультурных (социально-личностных) компетенций выпускников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3.5. Нормативно-методическое обеспечение системы оценки качества освоения </w:t>
      </w:r>
      <w:proofErr w:type="gramStart"/>
      <w:r w:rsidRPr="00E95B4A"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  <w:r w:rsidRPr="00E95B4A">
        <w:rPr>
          <w:rFonts w:ascii="Times New Roman" w:hAnsi="Times New Roman"/>
          <w:b/>
          <w:bCs/>
          <w:sz w:val="24"/>
          <w:szCs w:val="24"/>
        </w:rPr>
        <w:t xml:space="preserve"> ООП </w:t>
      </w:r>
      <w:proofErr w:type="spellStart"/>
      <w:r w:rsidRPr="00E95B4A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3.6. Фактическое ресурсное обеспечение ООП </w:t>
      </w:r>
      <w:proofErr w:type="spellStart"/>
      <w:r w:rsidRPr="00E95B4A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 по направлению подготовки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3.7. </w:t>
      </w:r>
      <w:proofErr w:type="spellStart"/>
      <w:proofErr w:type="gramStart"/>
      <w:r w:rsidRPr="00E95B4A">
        <w:rPr>
          <w:rFonts w:ascii="Times New Roman" w:hAnsi="Times New Roman"/>
          <w:b/>
          <w:bCs/>
          <w:sz w:val="24"/>
          <w:szCs w:val="24"/>
        </w:rPr>
        <w:t>C</w:t>
      </w:r>
      <w:proofErr w:type="gramEnd"/>
      <w:r w:rsidRPr="00E95B4A">
        <w:rPr>
          <w:rFonts w:ascii="Times New Roman" w:hAnsi="Times New Roman"/>
          <w:b/>
          <w:bCs/>
          <w:sz w:val="24"/>
          <w:szCs w:val="24"/>
        </w:rPr>
        <w:t>ведения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 о профессорско-преподавательском составе, необходимом для реализации образовательной программы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3.8. Фонды оценочных сре</w:t>
      </w:r>
      <w:proofErr w:type="gramStart"/>
      <w:r w:rsidRPr="00E95B4A">
        <w:rPr>
          <w:rFonts w:ascii="Times New Roman" w:hAnsi="Times New Roman"/>
          <w:b/>
          <w:bCs/>
          <w:sz w:val="24"/>
          <w:szCs w:val="24"/>
        </w:rPr>
        <w:t>дств дл</w:t>
      </w:r>
      <w:proofErr w:type="gramEnd"/>
      <w:r w:rsidRPr="00E95B4A">
        <w:rPr>
          <w:rFonts w:ascii="Times New Roman" w:hAnsi="Times New Roman"/>
          <w:b/>
          <w:bCs/>
          <w:sz w:val="24"/>
          <w:szCs w:val="24"/>
        </w:rPr>
        <w:t xml:space="preserve">я проведения текущего контроля успеваемости и промежуточной аттестации  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3.1. Срок освоения ООП </w:t>
      </w:r>
      <w:proofErr w:type="spellStart"/>
      <w:r w:rsidRPr="00E95B4A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iCs/>
          <w:sz w:val="24"/>
          <w:szCs w:val="24"/>
        </w:rPr>
        <w:t>Настоящая основная образовательная программа рассчитана на выпускников, имеющих среднее профессиональное образование, получающих образование по сокращенной программе. В связи с этим с</w:t>
      </w:r>
      <w:r w:rsidRPr="00E95B4A">
        <w:rPr>
          <w:rFonts w:ascii="Times New Roman" w:hAnsi="Times New Roman"/>
          <w:sz w:val="24"/>
          <w:szCs w:val="24"/>
        </w:rPr>
        <w:t xml:space="preserve">рок освоения ООП по направлению подготовки «050400.62 Психолого-педагогическое образование» профиль «Психология и социальная педагогика» составляет 3,5 года по заочной форме обучения. </w:t>
      </w:r>
    </w:p>
    <w:p w:rsidR="00AE5FC0" w:rsidRPr="00C34A07" w:rsidRDefault="00AE5FC0" w:rsidP="00C34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lastRenderedPageBreak/>
        <w:tab/>
      </w:r>
      <w:r w:rsidRPr="00E95B4A">
        <w:rPr>
          <w:rFonts w:ascii="Times New Roman" w:hAnsi="Times New Roman"/>
          <w:bCs/>
          <w:sz w:val="24"/>
          <w:szCs w:val="24"/>
        </w:rPr>
        <w:t>Порядок переаттестации</w:t>
      </w:r>
      <w:r w:rsidRPr="00E95B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5B4A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Pr="00E95B4A">
        <w:rPr>
          <w:rFonts w:ascii="Times New Roman" w:hAnsi="Times New Roman"/>
          <w:bCs/>
          <w:sz w:val="24"/>
          <w:szCs w:val="24"/>
        </w:rPr>
        <w:t>перезачета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5B4A">
        <w:rPr>
          <w:rFonts w:ascii="Times New Roman" w:hAnsi="Times New Roman"/>
          <w:bCs/>
          <w:sz w:val="24"/>
          <w:szCs w:val="24"/>
        </w:rPr>
        <w:t>осуществляется в соответствии с</w:t>
      </w:r>
      <w:r w:rsidRPr="00E95B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5B4A">
        <w:rPr>
          <w:rFonts w:ascii="Times New Roman" w:hAnsi="Times New Roman"/>
          <w:sz w:val="24"/>
          <w:szCs w:val="24"/>
        </w:rPr>
        <w:t>Условиями освоения основных образовательных программ высшего профессионального образования в сокращенные сроки, утвержденными Приказом Минобразования РФ от 13.05.2002 г. № 1725.</w:t>
      </w:r>
    </w:p>
    <w:p w:rsidR="00AE5FC0" w:rsidRPr="00E95B4A" w:rsidRDefault="00AE5FC0" w:rsidP="00C34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3.2. Трудоемкость ООП </w:t>
      </w:r>
      <w:proofErr w:type="spellStart"/>
      <w:r w:rsidRPr="00E95B4A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95B4A">
        <w:rPr>
          <w:rFonts w:ascii="Times New Roman" w:hAnsi="Times New Roman"/>
          <w:sz w:val="24"/>
          <w:szCs w:val="24"/>
        </w:rPr>
        <w:t xml:space="preserve">по направлению подготовки «050400.62  Психолого-педагогическое образование» профиль «Психология и социальная педагогика»  </w:t>
      </w:r>
      <w:r w:rsidR="00F83F58">
        <w:rPr>
          <w:rFonts w:ascii="Times New Roman" w:hAnsi="Times New Roman"/>
          <w:bCs/>
          <w:sz w:val="24"/>
          <w:szCs w:val="24"/>
        </w:rPr>
        <w:t>составляет 240</w:t>
      </w:r>
      <w:r w:rsidRPr="00E95B4A">
        <w:rPr>
          <w:rFonts w:ascii="Times New Roman" w:hAnsi="Times New Roman"/>
          <w:bCs/>
          <w:sz w:val="24"/>
          <w:szCs w:val="24"/>
        </w:rPr>
        <w:t xml:space="preserve"> зачетных единиц. 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3.3. Требования к абитуриенту</w:t>
      </w:r>
    </w:p>
    <w:p w:rsidR="00AE5FC0" w:rsidRPr="00C34A07" w:rsidRDefault="00AE5FC0" w:rsidP="00C34A0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Для поступления на данную образовательную программу абитуриент должен иметь документ государственного образца о среднем или высшем профессиональном образовании.</w:t>
      </w:r>
    </w:p>
    <w:p w:rsidR="00AE5FC0" w:rsidRPr="00E95B4A" w:rsidRDefault="00AE5FC0" w:rsidP="00AE5FC0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E95B4A">
        <w:rPr>
          <w:b/>
          <w:bCs/>
        </w:rPr>
        <w:t>3.4. Характеристики среды вуза, обеспечивающие развитие общекультурных (социально-личностных) компетенций выпускников</w:t>
      </w:r>
      <w:r w:rsidRPr="00E95B4A">
        <w:rPr>
          <w:b/>
          <w:bCs/>
        </w:rPr>
        <w:tab/>
      </w:r>
    </w:p>
    <w:p w:rsidR="00AE5FC0" w:rsidRPr="00E95B4A" w:rsidRDefault="00AE5FC0" w:rsidP="00AE5FC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E95B4A">
        <w:rPr>
          <w:bCs/>
          <w:color w:val="000000"/>
        </w:rPr>
        <w:t xml:space="preserve">Формирование общекультурных компетенций обеспечивается путем  реализации дисциплин всех дисциплинарных блоков, а также при прохождении практики и выполнении выпускной квалификационной работы. Важнейшим условием, способствующим формированию общекультурных компетенций, является наличие в институте особой </w:t>
      </w:r>
      <w:proofErr w:type="spellStart"/>
      <w:r w:rsidRPr="00E95B4A">
        <w:rPr>
          <w:bCs/>
          <w:color w:val="000000"/>
        </w:rPr>
        <w:t>социокультурной</w:t>
      </w:r>
      <w:proofErr w:type="spellEnd"/>
      <w:r w:rsidRPr="00E95B4A">
        <w:rPr>
          <w:bCs/>
          <w:color w:val="000000"/>
        </w:rPr>
        <w:t xml:space="preserve"> среды, благодаря которой р</w:t>
      </w:r>
      <w:r w:rsidRPr="00E95B4A">
        <w:rPr>
          <w:bCs/>
        </w:rPr>
        <w:t xml:space="preserve">азвитие  общекультурных (социально-личностных) компетенций выпускников осуществляется как в учебной, так и воспитательной деятельности. </w:t>
      </w:r>
    </w:p>
    <w:p w:rsidR="00AE5FC0" w:rsidRPr="00C34A07" w:rsidRDefault="00AE5FC0" w:rsidP="00C34A07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E95B4A">
        <w:rPr>
          <w:bCs/>
        </w:rPr>
        <w:t xml:space="preserve">Воспитательная деятельность в ФГГПИ </w:t>
      </w:r>
      <w:r w:rsidR="006B7C50" w:rsidRPr="00E95B4A">
        <w:rPr>
          <w:bCs/>
        </w:rPr>
        <w:t>осуществляется посредствам проведения следующих мероприятий: «Посвящение в студенты», Ежегодная научно-практическая конференция, конкурс «Лучшая курсовая работа», круглые столы по обсуждению актуальных вопросов по социально-педагогическим проблемам современного общества.</w:t>
      </w:r>
      <w:r w:rsidRPr="00E95B4A">
        <w:rPr>
          <w:bCs/>
        </w:rPr>
        <w:tab/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3.5. </w:t>
      </w:r>
      <w:r w:rsidRPr="00E95B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Нормативно-методическое обеспечение системы оценки качества освоения </w:t>
      </w:r>
      <w:proofErr w:type="gramStart"/>
      <w:r w:rsidRPr="00E95B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Pr="00E95B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ООП </w:t>
      </w:r>
      <w:proofErr w:type="spellStart"/>
      <w:r w:rsidRPr="00E95B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бакалавриата</w:t>
      </w:r>
      <w:proofErr w:type="spellEnd"/>
      <w:r w:rsidRPr="00E95B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направлению подготовки «050400.62 Психолого-педагогическое образование». 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E95B4A">
        <w:rPr>
          <w:rFonts w:ascii="Times New Roman" w:hAnsi="Times New Roman"/>
          <w:iCs/>
          <w:sz w:val="24"/>
          <w:szCs w:val="24"/>
        </w:rPr>
        <w:t xml:space="preserve">В соответствии с ФГОС ВПО </w:t>
      </w:r>
      <w:proofErr w:type="spellStart"/>
      <w:r w:rsidRPr="00E95B4A">
        <w:rPr>
          <w:rFonts w:ascii="Times New Roman" w:hAnsi="Times New Roman"/>
          <w:i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iCs/>
          <w:sz w:val="24"/>
          <w:szCs w:val="24"/>
        </w:rPr>
        <w:t xml:space="preserve"> по направлению подготовки «050400.62 Психолого-педагогическое образование» и Типовым положением о вузе оценка качества освоения </w:t>
      </w:r>
      <w:proofErr w:type="gramStart"/>
      <w:r w:rsidRPr="00E95B4A">
        <w:rPr>
          <w:rFonts w:ascii="Times New Roman" w:hAnsi="Times New Roman"/>
          <w:iCs/>
          <w:sz w:val="24"/>
          <w:szCs w:val="24"/>
        </w:rPr>
        <w:t>обучающимися</w:t>
      </w:r>
      <w:proofErr w:type="gramEnd"/>
      <w:r w:rsidRPr="00E95B4A">
        <w:rPr>
          <w:rFonts w:ascii="Times New Roman" w:hAnsi="Times New Roman"/>
          <w:iCs/>
          <w:sz w:val="24"/>
          <w:szCs w:val="24"/>
        </w:rPr>
        <w:t xml:space="preserve"> основных образовательных программ включает текущий контроль успеваемости, промежуточную и итоговую государственную аттестацию обучающихся. </w:t>
      </w:r>
    </w:p>
    <w:p w:rsidR="00AE5FC0" w:rsidRPr="00C34A07" w:rsidRDefault="00AE5FC0" w:rsidP="00C34A0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iCs/>
          <w:sz w:val="24"/>
          <w:szCs w:val="24"/>
        </w:rPr>
        <w:t xml:space="preserve">Нормативно-методическое обеспечение текущего контроля успеваемости и промежуточной </w:t>
      </w:r>
      <w:proofErr w:type="gramStart"/>
      <w:r w:rsidRPr="00E95B4A">
        <w:rPr>
          <w:rFonts w:ascii="Times New Roman" w:hAnsi="Times New Roman"/>
          <w:iCs/>
          <w:sz w:val="24"/>
          <w:szCs w:val="24"/>
        </w:rPr>
        <w:t>аттестации</w:t>
      </w:r>
      <w:proofErr w:type="gramEnd"/>
      <w:r w:rsidRPr="00E95B4A">
        <w:rPr>
          <w:rFonts w:ascii="Times New Roman" w:hAnsi="Times New Roman"/>
          <w:iCs/>
          <w:sz w:val="24"/>
          <w:szCs w:val="24"/>
        </w:rPr>
        <w:t xml:space="preserve"> обучающихся по ООП </w:t>
      </w:r>
      <w:proofErr w:type="spellStart"/>
      <w:r w:rsidRPr="00E95B4A">
        <w:rPr>
          <w:rFonts w:ascii="Times New Roman" w:hAnsi="Times New Roman"/>
          <w:i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iCs/>
          <w:sz w:val="24"/>
          <w:szCs w:val="24"/>
        </w:rPr>
        <w:t xml:space="preserve"> осуществляется в соответствии с </w:t>
      </w:r>
      <w:r w:rsidRPr="00E95B4A">
        <w:rPr>
          <w:rFonts w:ascii="Times New Roman" w:hAnsi="Times New Roman"/>
          <w:sz w:val="24"/>
          <w:szCs w:val="24"/>
        </w:rPr>
        <w:t>Типовым положением об образовательном учреждении высшего профессионального образования (высшем учебном заведении), утвержденном постановлением Правительства Российской Федерации от 14 февраля 2008 года №</w:t>
      </w:r>
      <w:r w:rsidRPr="00E95B4A">
        <w:rPr>
          <w:rFonts w:ascii="Times New Roman" w:hAnsi="Times New Roman"/>
          <w:sz w:val="24"/>
          <w:szCs w:val="24"/>
          <w:lang w:val="en-US"/>
        </w:rPr>
        <w:t> </w:t>
      </w:r>
      <w:r w:rsidRPr="00E95B4A">
        <w:rPr>
          <w:rFonts w:ascii="Times New Roman" w:hAnsi="Times New Roman"/>
          <w:sz w:val="24"/>
          <w:szCs w:val="24"/>
        </w:rPr>
        <w:t xml:space="preserve">71. 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hAnsi="Times New Roman"/>
          <w:iCs/>
          <w:sz w:val="24"/>
          <w:szCs w:val="24"/>
        </w:rPr>
        <w:t>Промежуточная аттестация осуществляется посредством зачетов и экзаменов, предусмотренных учебным планом и рабочими программами дисциплин. Порядок проведения промежуточной аттестации установлен Положением о курсовых работах, экзаменах и зачетах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принятого на заседании Ученого совета института 29.12.2008 г., протокол № 6. 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iCs/>
          <w:sz w:val="24"/>
          <w:szCs w:val="24"/>
        </w:rPr>
        <w:t xml:space="preserve">Итоговая аттестация осуществляется на основании Положения об итоговой государственной аттестации выпускников,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принятого на заседании Ученого совета института </w:t>
      </w:r>
      <w:r w:rsidRPr="00E95B4A">
        <w:rPr>
          <w:rFonts w:ascii="Times New Roman" w:hAnsi="Times New Roman"/>
          <w:sz w:val="24"/>
          <w:szCs w:val="24"/>
        </w:rPr>
        <w:t>23.12.2010, протокол № 4 и в соответствии с программой итоговой государственной аттестации по профилю «Психология и социальная педагогика».</w:t>
      </w:r>
    </w:p>
    <w:p w:rsidR="00AE5FC0" w:rsidRPr="00E95B4A" w:rsidRDefault="00AE5FC0" w:rsidP="00AE5F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FC0" w:rsidRPr="00E95B4A" w:rsidRDefault="00AE5FC0" w:rsidP="00AE5F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FC0" w:rsidRPr="00E95B4A" w:rsidRDefault="00AE5FC0" w:rsidP="00AE5FC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95B4A">
        <w:rPr>
          <w:b/>
          <w:bCs/>
        </w:rPr>
        <w:t xml:space="preserve">3.6. Фактическое ресурсное обеспечение ООП </w:t>
      </w:r>
      <w:proofErr w:type="spellStart"/>
      <w:r w:rsidRPr="00E95B4A">
        <w:rPr>
          <w:b/>
          <w:bCs/>
        </w:rPr>
        <w:t>бакалавриата</w:t>
      </w:r>
      <w:proofErr w:type="spellEnd"/>
      <w:r w:rsidRPr="00E95B4A">
        <w:rPr>
          <w:b/>
          <w:bCs/>
        </w:rPr>
        <w:t xml:space="preserve"> по направлению подготовки «Психолого-педагогическое образование», профиль «Психология и социальная педагогика» 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iCs/>
          <w:sz w:val="24"/>
          <w:szCs w:val="24"/>
        </w:rPr>
      </w:pPr>
      <w:r w:rsidRPr="00E95B4A">
        <w:rPr>
          <w:rFonts w:ascii="Times New Roman" w:hAnsi="Times New Roman"/>
          <w:iCs/>
          <w:sz w:val="24"/>
          <w:szCs w:val="24"/>
        </w:rPr>
        <w:lastRenderedPageBreak/>
        <w:t xml:space="preserve">Ресурсное обеспечение ООП вуза формируется на основе требований к условиям реализации основных образовательных программ </w:t>
      </w:r>
      <w:proofErr w:type="spellStart"/>
      <w:r w:rsidRPr="00E95B4A">
        <w:rPr>
          <w:rFonts w:ascii="Times New Roman" w:hAnsi="Times New Roman"/>
          <w:i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iCs/>
          <w:sz w:val="24"/>
          <w:szCs w:val="24"/>
        </w:rPr>
        <w:t>, определяемых ФГОС ВПО по данному направлению подготовки.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iCs/>
          <w:sz w:val="24"/>
          <w:szCs w:val="24"/>
        </w:rPr>
      </w:pPr>
      <w:r w:rsidRPr="00E95B4A">
        <w:rPr>
          <w:rFonts w:ascii="Times New Roman" w:hAnsi="Times New Roman"/>
          <w:iCs/>
          <w:sz w:val="24"/>
          <w:szCs w:val="24"/>
        </w:rPr>
        <w:t xml:space="preserve">Реализация ООП </w:t>
      </w:r>
      <w:proofErr w:type="spellStart"/>
      <w:r w:rsidRPr="00E95B4A">
        <w:rPr>
          <w:rFonts w:ascii="Times New Roman" w:hAnsi="Times New Roman"/>
          <w:i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iCs/>
          <w:sz w:val="24"/>
          <w:szCs w:val="24"/>
        </w:rPr>
        <w:t xml:space="preserve"> обеспечивается научно-педагогическими кадрами, </w:t>
      </w:r>
      <w:proofErr w:type="gramStart"/>
      <w:r w:rsidRPr="00E95B4A">
        <w:rPr>
          <w:rFonts w:ascii="Times New Roman" w:hAnsi="Times New Roman"/>
          <w:iCs/>
          <w:sz w:val="24"/>
          <w:szCs w:val="24"/>
        </w:rPr>
        <w:t>имеющих</w:t>
      </w:r>
      <w:proofErr w:type="gramEnd"/>
      <w:r w:rsidRPr="00E95B4A">
        <w:rPr>
          <w:rFonts w:ascii="Times New Roman" w:hAnsi="Times New Roman"/>
          <w:iCs/>
          <w:sz w:val="24"/>
          <w:szCs w:val="24"/>
        </w:rPr>
        <w:t>, как правило, базовое образование, соответствующее профилю преподаваемой дисциплины, ученую степень, опыт деятельности в соответствующей профессиональной сфере, систематически занимающимися научной и/или научно-методической деятельностью.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iCs/>
          <w:sz w:val="24"/>
          <w:szCs w:val="24"/>
        </w:rPr>
      </w:pPr>
      <w:r w:rsidRPr="00E95B4A">
        <w:rPr>
          <w:rFonts w:ascii="Times New Roman" w:hAnsi="Times New Roman"/>
          <w:iCs/>
          <w:sz w:val="24"/>
          <w:szCs w:val="24"/>
        </w:rPr>
        <w:t xml:space="preserve">ООП </w:t>
      </w:r>
      <w:proofErr w:type="spellStart"/>
      <w:r w:rsidRPr="00E95B4A">
        <w:rPr>
          <w:rFonts w:ascii="Times New Roman" w:hAnsi="Times New Roman"/>
          <w:i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iCs/>
          <w:sz w:val="24"/>
          <w:szCs w:val="24"/>
        </w:rPr>
        <w:t xml:space="preserve"> обеспечивается учебно-методическими материалами по всем дисциплинам, что отражается в рабочих программах.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iCs/>
          <w:sz w:val="24"/>
          <w:szCs w:val="24"/>
        </w:rPr>
      </w:pPr>
      <w:r w:rsidRPr="00E95B4A">
        <w:rPr>
          <w:rFonts w:ascii="Times New Roman" w:hAnsi="Times New Roman"/>
          <w:iCs/>
          <w:sz w:val="24"/>
          <w:szCs w:val="24"/>
        </w:rPr>
        <w:t>Каждый обучающийся</w:t>
      </w:r>
      <w:r w:rsidR="002C6B31" w:rsidRPr="00E95B4A">
        <w:rPr>
          <w:rFonts w:ascii="Times New Roman" w:hAnsi="Times New Roman"/>
          <w:iCs/>
          <w:sz w:val="24"/>
          <w:szCs w:val="24"/>
        </w:rPr>
        <w:t xml:space="preserve"> в филиале</w:t>
      </w:r>
      <w:r w:rsidRPr="00E95B4A">
        <w:rPr>
          <w:rFonts w:ascii="Times New Roman" w:hAnsi="Times New Roman"/>
          <w:iCs/>
          <w:sz w:val="24"/>
          <w:szCs w:val="24"/>
        </w:rPr>
        <w:t xml:space="preserve"> обеспечивается доступом к электронной библиотеке ГГПИ, содержащей издания по основным изучаемым дисциплинам,</w:t>
      </w:r>
      <w:r w:rsidR="00C34A07">
        <w:rPr>
          <w:rFonts w:ascii="Times New Roman" w:hAnsi="Times New Roman"/>
          <w:iCs/>
          <w:sz w:val="24"/>
          <w:szCs w:val="24"/>
        </w:rPr>
        <w:t xml:space="preserve">  доступом к ЭБС, а также </w:t>
      </w:r>
      <w:r w:rsidRPr="00E95B4A">
        <w:rPr>
          <w:rFonts w:ascii="Times New Roman" w:hAnsi="Times New Roman"/>
          <w:iCs/>
          <w:sz w:val="24"/>
          <w:szCs w:val="24"/>
        </w:rPr>
        <w:t xml:space="preserve"> учебной и учебно-методической литерату</w:t>
      </w:r>
      <w:r w:rsidR="00C34A07">
        <w:rPr>
          <w:rFonts w:ascii="Times New Roman" w:hAnsi="Times New Roman"/>
          <w:iCs/>
          <w:sz w:val="24"/>
          <w:szCs w:val="24"/>
        </w:rPr>
        <w:t>рой</w:t>
      </w:r>
      <w:r w:rsidRPr="00E95B4A">
        <w:rPr>
          <w:rFonts w:ascii="Times New Roman" w:hAnsi="Times New Roman"/>
          <w:iCs/>
          <w:sz w:val="24"/>
          <w:szCs w:val="24"/>
        </w:rPr>
        <w:t>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iCs/>
          <w:sz w:val="24"/>
          <w:szCs w:val="24"/>
        </w:rPr>
      </w:pPr>
      <w:r w:rsidRPr="00E95B4A">
        <w:rPr>
          <w:rFonts w:ascii="Times New Roman" w:hAnsi="Times New Roman"/>
          <w:iCs/>
          <w:sz w:val="24"/>
          <w:szCs w:val="24"/>
        </w:rPr>
        <w:t xml:space="preserve"> Для реализации ООП имеются аудитории для проведения лекционных и семи</w:t>
      </w:r>
      <w:r w:rsidR="002C6B31" w:rsidRPr="00E95B4A">
        <w:rPr>
          <w:rFonts w:ascii="Times New Roman" w:hAnsi="Times New Roman"/>
          <w:iCs/>
          <w:sz w:val="24"/>
          <w:szCs w:val="24"/>
        </w:rPr>
        <w:t>нарских занятий, спортивный зал</w:t>
      </w:r>
      <w:r w:rsidR="00C34A07">
        <w:rPr>
          <w:rFonts w:ascii="Times New Roman" w:hAnsi="Times New Roman"/>
          <w:iCs/>
          <w:sz w:val="24"/>
          <w:szCs w:val="24"/>
        </w:rPr>
        <w:t>, компьютерный класс, оснащенный</w:t>
      </w:r>
      <w:r w:rsidRPr="00E95B4A">
        <w:rPr>
          <w:rFonts w:ascii="Times New Roman" w:hAnsi="Times New Roman"/>
          <w:iCs/>
          <w:sz w:val="24"/>
          <w:szCs w:val="24"/>
        </w:rPr>
        <w:t xml:space="preserve"> современными компьютерами с установленным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лицензионным программным обеспечением, </w:t>
      </w:r>
      <w:r w:rsidRPr="00E95B4A">
        <w:rPr>
          <w:rFonts w:ascii="Times New Roman" w:hAnsi="Times New Roman"/>
          <w:iCs/>
          <w:sz w:val="24"/>
          <w:szCs w:val="24"/>
        </w:rPr>
        <w:t xml:space="preserve">имеющими свободный доступ к сети Интернет. 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Ведение всех дисциплин обеспечено необходимой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мультимедийной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техникой.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iCs/>
          <w:sz w:val="24"/>
          <w:szCs w:val="24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iCs/>
          <w:sz w:val="24"/>
          <w:szCs w:val="24"/>
        </w:rPr>
      </w:pPr>
    </w:p>
    <w:p w:rsidR="00AE5FC0" w:rsidRPr="00E95B4A" w:rsidRDefault="00AE5FC0" w:rsidP="00AE5FC0">
      <w:pPr>
        <w:pStyle w:val="a4"/>
        <w:shd w:val="clear" w:color="auto" w:fill="FFFFFF"/>
        <w:spacing w:before="0" w:beforeAutospacing="0" w:after="0" w:afterAutospacing="0"/>
        <w:rPr>
          <w:color w:val="FF0000"/>
        </w:rPr>
      </w:pPr>
      <w:r w:rsidRPr="00E95B4A">
        <w:rPr>
          <w:b/>
          <w:bCs/>
        </w:rPr>
        <w:t xml:space="preserve">3.7. </w:t>
      </w:r>
      <w:proofErr w:type="gramStart"/>
      <w:r w:rsidRPr="00E95B4A">
        <w:rPr>
          <w:b/>
          <w:bCs/>
          <w:lang w:val="en-US"/>
        </w:rPr>
        <w:t>C</w:t>
      </w:r>
      <w:r w:rsidRPr="00E95B4A">
        <w:rPr>
          <w:b/>
          <w:bCs/>
        </w:rPr>
        <w:t>ведения о профессорско-преподавательском составе, необходимом для реализации образовательной программы.</w:t>
      </w:r>
      <w:proofErr w:type="gramEnd"/>
    </w:p>
    <w:p w:rsidR="00AE5FC0" w:rsidRPr="00E95B4A" w:rsidRDefault="00AE5FC0" w:rsidP="00AE5F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B4A">
        <w:rPr>
          <w:rFonts w:ascii="Times New Roman" w:hAnsi="Times New Roman" w:cs="Times New Roman"/>
          <w:sz w:val="24"/>
          <w:szCs w:val="24"/>
        </w:rPr>
        <w:t xml:space="preserve">Реализация ООП </w:t>
      </w:r>
      <w:proofErr w:type="spellStart"/>
      <w:r w:rsidRPr="00E95B4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 w:cs="Times New Roman"/>
          <w:sz w:val="24"/>
          <w:szCs w:val="24"/>
        </w:rPr>
        <w:t xml:space="preserve"> должна обеспечиваться научно-педагогическими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</w:t>
      </w:r>
    </w:p>
    <w:p w:rsidR="00AE5FC0" w:rsidRPr="00E95B4A" w:rsidRDefault="00AE5FC0" w:rsidP="00AE5FC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FF0000"/>
        </w:rPr>
      </w:pPr>
      <w:proofErr w:type="gramStart"/>
      <w:r w:rsidRPr="00E95B4A">
        <w:t>Доля преподавателей, имеющих ученую степень и (или) ученое звание, в общем числе преподавателей, обеспечивающих образовательный процесс по данной ООП, должна быть не менее 50 процентов, ученую степень доктора наук (в том числе степень, присваиваемую за рубежом, документы о присвоении которой прошли установленную процедуру признания и установления эквивалентности) и (или) ученое звание профессора должны иметь не менее восьми процентов преподавателей</w:t>
      </w:r>
      <w:proofErr w:type="gramEnd"/>
    </w:p>
    <w:p w:rsidR="00AE5FC0" w:rsidRPr="00E95B4A" w:rsidRDefault="00AE5FC0" w:rsidP="00AE5F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B4A">
        <w:rPr>
          <w:rFonts w:ascii="Times New Roman" w:hAnsi="Times New Roman" w:cs="Times New Roman"/>
          <w:sz w:val="24"/>
          <w:szCs w:val="24"/>
        </w:rPr>
        <w:t>Преподаватели профессионального цикла должны иметь базовое образование и (или) ученую степень, соответствующие профилю преподаваемой дисциплины. Не менее 60 процентов преподавателей (</w:t>
      </w:r>
      <w:proofErr w:type="gramStart"/>
      <w:r w:rsidRPr="00E95B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5B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B4A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Pr="00E95B4A">
        <w:rPr>
          <w:rFonts w:ascii="Times New Roman" w:hAnsi="Times New Roman" w:cs="Times New Roman"/>
          <w:sz w:val="24"/>
          <w:szCs w:val="24"/>
        </w:rPr>
        <w:t xml:space="preserve"> к целочисленным значениям ставок), обеспечивающих учебный процесс по профессиональному циклу, должны иметь ученые степени или ученые звания. К образовательному процессу должно быть привлечено не менее пяти процентов преподавателей из числа действующих руководителей и работников профильных организаций, предприятий и учреждений.</w:t>
      </w:r>
    </w:p>
    <w:p w:rsidR="00AE5FC0" w:rsidRPr="00E95B4A" w:rsidRDefault="00AE5FC0" w:rsidP="00AE5F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B4A">
        <w:rPr>
          <w:rFonts w:ascii="Times New Roman" w:hAnsi="Times New Roman" w:cs="Times New Roman"/>
          <w:sz w:val="24"/>
          <w:szCs w:val="24"/>
        </w:rPr>
        <w:t>До пяти процентов от общего числа преподавателей, имеющих ученую степень и (или) ученое звание, может быть заменено преподавателями, имеющими не менее 10 лет стажа практической работы по данному направлению на должностях руководителей или ведущих специалистов.</w:t>
      </w: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E5FC0" w:rsidRPr="00E95B4A" w:rsidRDefault="00AE5FC0" w:rsidP="00AE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E5FC0" w:rsidRPr="00E95B4A" w:rsidRDefault="00AE5FC0" w:rsidP="00AE5FC0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E95B4A">
        <w:rPr>
          <w:b/>
          <w:bCs/>
        </w:rPr>
        <w:t>3.8. Фонды оценочных сре</w:t>
      </w:r>
      <w:proofErr w:type="gramStart"/>
      <w:r w:rsidRPr="00E95B4A">
        <w:rPr>
          <w:b/>
          <w:bCs/>
        </w:rPr>
        <w:t>дств дл</w:t>
      </w:r>
      <w:proofErr w:type="gramEnd"/>
      <w:r w:rsidRPr="00E95B4A">
        <w:rPr>
          <w:b/>
          <w:bCs/>
        </w:rPr>
        <w:t xml:space="preserve">я проведения текущего контроля успеваемости и промежуточной аттестации  </w:t>
      </w:r>
    </w:p>
    <w:p w:rsidR="00AE5FC0" w:rsidRPr="00E95B4A" w:rsidRDefault="00AE5FC0" w:rsidP="00AE5F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B4A">
        <w:rPr>
          <w:rFonts w:ascii="Times New Roman" w:hAnsi="Times New Roman" w:cs="Times New Roman"/>
          <w:sz w:val="24"/>
          <w:szCs w:val="24"/>
        </w:rPr>
        <w:t>В соответствии с требованиями ФГОС ВПО для аттестации обучающихся на соответствие их персональных достижений поэтапным требованиям соответствующей ООП институтом разработаны фонды оценочных сре</w:t>
      </w:r>
      <w:proofErr w:type="gramStart"/>
      <w:r w:rsidRPr="00E95B4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95B4A">
        <w:rPr>
          <w:rFonts w:ascii="Times New Roman" w:hAnsi="Times New Roman" w:cs="Times New Roman"/>
          <w:sz w:val="24"/>
          <w:szCs w:val="24"/>
        </w:rPr>
        <w:t xml:space="preserve">я проведения текущего контроля успеваемости и промежуточной аттестации. Эти фонды включают: контрольные вопросы и типовые задания для практических занятий, лабораторных и контрольных </w:t>
      </w:r>
      <w:r w:rsidRPr="00E95B4A">
        <w:rPr>
          <w:rFonts w:ascii="Times New Roman" w:hAnsi="Times New Roman" w:cs="Times New Roman"/>
          <w:sz w:val="24"/>
          <w:szCs w:val="24"/>
        </w:rPr>
        <w:lastRenderedPageBreak/>
        <w:t xml:space="preserve">работ, зачетов и экзаменов; тесты и компьютерные тестирующие программы; примерную тематику курсовых работ (проектов), рефератов и т.п., а также иные формы контроля, позволяющие оценить степень сформированности компетенций обучающихся. </w:t>
      </w:r>
    </w:p>
    <w:p w:rsidR="00AE5FC0" w:rsidRPr="00E95B4A" w:rsidRDefault="00AE5FC0" w:rsidP="00AE5F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B4A">
        <w:rPr>
          <w:rFonts w:ascii="Times New Roman" w:hAnsi="Times New Roman" w:cs="Times New Roman"/>
          <w:sz w:val="24"/>
          <w:szCs w:val="24"/>
        </w:rPr>
        <w:t>Фонд оценочных сре</w:t>
      </w:r>
      <w:proofErr w:type="gramStart"/>
      <w:r w:rsidRPr="00E95B4A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E95B4A">
        <w:rPr>
          <w:rFonts w:ascii="Times New Roman" w:hAnsi="Times New Roman" w:cs="Times New Roman"/>
          <w:bCs/>
          <w:sz w:val="24"/>
          <w:szCs w:val="24"/>
        </w:rPr>
        <w:t>дл</w:t>
      </w:r>
      <w:proofErr w:type="gramEnd"/>
      <w:r w:rsidRPr="00E95B4A">
        <w:rPr>
          <w:rFonts w:ascii="Times New Roman" w:hAnsi="Times New Roman" w:cs="Times New Roman"/>
          <w:bCs/>
          <w:sz w:val="24"/>
          <w:szCs w:val="24"/>
        </w:rPr>
        <w:t>я проведения промежуточной аттестации  по дисциплине включает формулировки п</w:t>
      </w:r>
      <w:r w:rsidRPr="00E95B4A">
        <w:rPr>
          <w:rFonts w:ascii="Times New Roman" w:hAnsi="Times New Roman" w:cs="Times New Roman"/>
          <w:sz w:val="24"/>
          <w:szCs w:val="24"/>
        </w:rPr>
        <w:t>роектируемых дисциплинарных результатов освоения по каждой из компетенций, закрепленных за этой дисциплиной, а также  контрольно-измерительные материалы по проверке сформированности компетенций, критерии освоения и шкалу оценивания.</w:t>
      </w:r>
    </w:p>
    <w:p w:rsidR="00AE5FC0" w:rsidRPr="00E95B4A" w:rsidRDefault="00AE5FC0" w:rsidP="00AE5FC0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B4A">
        <w:rPr>
          <w:rFonts w:ascii="Times New Roman" w:hAnsi="Times New Roman" w:cs="Times New Roman"/>
          <w:sz w:val="24"/>
          <w:szCs w:val="24"/>
        </w:rPr>
        <w:t>Совокупность фондов оценочных сре</w:t>
      </w:r>
      <w:proofErr w:type="gramStart"/>
      <w:r w:rsidRPr="00E95B4A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E95B4A">
        <w:rPr>
          <w:rFonts w:ascii="Times New Roman" w:hAnsi="Times New Roman" w:cs="Times New Roman"/>
          <w:bCs/>
          <w:sz w:val="24"/>
          <w:szCs w:val="24"/>
        </w:rPr>
        <w:t>дл</w:t>
      </w:r>
      <w:proofErr w:type="gramEnd"/>
      <w:r w:rsidRPr="00E95B4A">
        <w:rPr>
          <w:rFonts w:ascii="Times New Roman" w:hAnsi="Times New Roman" w:cs="Times New Roman"/>
          <w:bCs/>
          <w:sz w:val="24"/>
          <w:szCs w:val="24"/>
        </w:rPr>
        <w:t>я проведения промежуточной аттестации  по всем дисциплинам и практикам, предусмотренным учебным планом, составляет основу для построения фонда оценочных средств по проверке сформированности каждой компетенции.</w:t>
      </w:r>
      <w:r w:rsidR="002C6B31" w:rsidRPr="00E95B4A">
        <w:rPr>
          <w:rFonts w:ascii="Times New Roman" w:hAnsi="Times New Roman" w:cs="Times New Roman"/>
          <w:bCs/>
          <w:sz w:val="24"/>
          <w:szCs w:val="24"/>
        </w:rPr>
        <w:t xml:space="preserve"> Более подробное описание ФОС представлено в учебных и рабочих программах дисциплин учебного плана.</w:t>
      </w:r>
    </w:p>
    <w:p w:rsidR="002C6B31" w:rsidRPr="00E95B4A" w:rsidRDefault="002C6B31" w:rsidP="00AE5FC0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B31" w:rsidRPr="00E95B4A" w:rsidRDefault="002C6B31" w:rsidP="002C6B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4. ТЕХНОЛОГИЯ  РЕАЛИЗАЦИИ ОСНОВНОЙ ОБРАЗОВАТЕЛЬНОЙ ПРОГРАММЫ</w:t>
      </w:r>
    </w:p>
    <w:p w:rsidR="002C6B31" w:rsidRPr="00E95B4A" w:rsidRDefault="002C6B31" w:rsidP="002C6B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6B31" w:rsidRPr="00E95B4A" w:rsidRDefault="002C6B31" w:rsidP="002C6B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E95B4A">
        <w:rPr>
          <w:rFonts w:ascii="Times New Roman" w:hAnsi="Times New Roman"/>
          <w:bCs/>
          <w:sz w:val="24"/>
          <w:szCs w:val="24"/>
        </w:rPr>
        <w:t xml:space="preserve">Технология реализации основной образовательной программы включает в себя следующие разделы: </w:t>
      </w:r>
    </w:p>
    <w:p w:rsidR="002C6B31" w:rsidRPr="00E95B4A" w:rsidRDefault="002C6B31" w:rsidP="002C6B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6B31" w:rsidRPr="00E95B4A" w:rsidRDefault="002C6B31" w:rsidP="002C6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4.1. Характеристика учебного плана </w:t>
      </w:r>
    </w:p>
    <w:p w:rsidR="002C6B31" w:rsidRPr="00E95B4A" w:rsidRDefault="002C6B31" w:rsidP="002C6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4.2. Календарный учебный график</w:t>
      </w:r>
    </w:p>
    <w:p w:rsidR="002C6B31" w:rsidRPr="00E95B4A" w:rsidRDefault="002C6B31" w:rsidP="002C6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4.3. Учебный план</w:t>
      </w:r>
    </w:p>
    <w:p w:rsidR="002C6B31" w:rsidRPr="00E95B4A" w:rsidRDefault="002C6B31" w:rsidP="002C6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4.4. </w:t>
      </w:r>
      <w:r w:rsidR="00C25CFD" w:rsidRPr="00E95B4A">
        <w:rPr>
          <w:rFonts w:ascii="Times New Roman" w:hAnsi="Times New Roman"/>
          <w:b/>
          <w:bCs/>
          <w:sz w:val="24"/>
          <w:szCs w:val="24"/>
        </w:rPr>
        <w:t>Аннотации учебных и рабочих программ</w:t>
      </w:r>
      <w:r w:rsidRPr="00E95B4A">
        <w:rPr>
          <w:rFonts w:ascii="Times New Roman" w:hAnsi="Times New Roman"/>
          <w:b/>
          <w:bCs/>
          <w:sz w:val="24"/>
          <w:szCs w:val="24"/>
        </w:rPr>
        <w:t xml:space="preserve"> учебных курсов, предметов, дисциплин (модулей)</w:t>
      </w:r>
    </w:p>
    <w:p w:rsidR="002C6B31" w:rsidRPr="00E95B4A" w:rsidRDefault="002C6B31" w:rsidP="002C6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4.5. Программы учебной и производственной практик</w:t>
      </w:r>
    </w:p>
    <w:p w:rsidR="002C6B31" w:rsidRPr="00E95B4A" w:rsidRDefault="002C6B31" w:rsidP="002C6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4.6. Итоговая государственная аттестация выпускников ООП </w:t>
      </w:r>
      <w:proofErr w:type="spellStart"/>
      <w:r w:rsidRPr="00E95B4A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</w:p>
    <w:p w:rsidR="002C6B31" w:rsidRPr="00E95B4A" w:rsidRDefault="002C6B31" w:rsidP="002C6B31">
      <w:pPr>
        <w:pStyle w:val="a4"/>
        <w:shd w:val="clear" w:color="auto" w:fill="FFFFFF"/>
        <w:spacing w:before="0" w:beforeAutospacing="0" w:after="0" w:afterAutospacing="0"/>
        <w:rPr>
          <w:color w:val="373737"/>
        </w:rPr>
      </w:pPr>
    </w:p>
    <w:p w:rsidR="002C6B31" w:rsidRPr="00E95B4A" w:rsidRDefault="002C6B31" w:rsidP="002C6B3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E95B4A">
        <w:t xml:space="preserve">Настоящая образовательная программа высшего образования устанавливает порядок организации и осуществления образовательной деятельности по профилю «Психология и социальная педагогика» направления подготовки «Психолого-педагогическое образование» в целях создания студентам условий для приобретения необходимого для осуществления профессиональной деятельности уровня знаний, умений, навыков, опыта деятельности на формирование профессиональных компетенций. </w:t>
      </w:r>
    </w:p>
    <w:p w:rsidR="002C6B31" w:rsidRPr="00E95B4A" w:rsidRDefault="002C6B31" w:rsidP="002C6B31">
      <w:pPr>
        <w:pStyle w:val="a4"/>
        <w:shd w:val="clear" w:color="auto" w:fill="FFFFFF"/>
        <w:spacing w:before="0" w:beforeAutospacing="0" w:after="0" w:afterAutospacing="0"/>
        <w:jc w:val="both"/>
      </w:pPr>
    </w:p>
    <w:p w:rsidR="002C6B31" w:rsidRPr="00E95B4A" w:rsidRDefault="002C6B31" w:rsidP="002C6B31">
      <w:pPr>
        <w:pStyle w:val="a4"/>
        <w:shd w:val="clear" w:color="auto" w:fill="FFFFFF"/>
        <w:spacing w:before="0" w:beforeAutospacing="0" w:after="0" w:afterAutospacing="0"/>
        <w:jc w:val="both"/>
      </w:pPr>
    </w:p>
    <w:p w:rsidR="002C6B31" w:rsidRPr="00E95B4A" w:rsidRDefault="002C6B31" w:rsidP="002C6B31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E95B4A">
        <w:rPr>
          <w:b/>
        </w:rPr>
        <w:t>4.1. Характеристика учебного плана</w:t>
      </w:r>
    </w:p>
    <w:p w:rsidR="002C6B31" w:rsidRPr="00E95B4A" w:rsidRDefault="002C6B31" w:rsidP="002C6B3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95B4A">
        <w:t xml:space="preserve">Структурно-содержательная основа учебного плана </w:t>
      </w:r>
      <w:proofErr w:type="spellStart"/>
      <w:r w:rsidRPr="00E95B4A">
        <w:t>бакалавриата</w:t>
      </w:r>
      <w:proofErr w:type="spellEnd"/>
      <w:r w:rsidRPr="00E95B4A">
        <w:t xml:space="preserve"> подчинена структуре </w:t>
      </w:r>
      <w:r w:rsidRPr="00E95B4A">
        <w:rPr>
          <w:i/>
        </w:rPr>
        <w:t>характеристики бакалавра образования</w:t>
      </w:r>
      <w:r w:rsidRPr="00E95B4A">
        <w:t xml:space="preserve"> и предполагает реализацию образовательной программы в составе следующих блоков: Б.1. Гуманитарный, социальный и экономический учебный цикл, Б.2. Математический и естественнонаучный цикл, Б.3. Профессиональный цикл, Б.4. Физическая культура, Б.5. Учебная и производственная практики, Б.6. Итоговая государственная аттестация.</w:t>
      </w:r>
    </w:p>
    <w:p w:rsidR="002C6B31" w:rsidRPr="00E95B4A" w:rsidRDefault="002C6B31" w:rsidP="002C6B3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E95B4A">
        <w:t>Учебный план образовательной программы по профилю «Психология и социальная педагогика» состоит из инвариантной и вариативной частей.</w:t>
      </w:r>
      <w:proofErr w:type="gramEnd"/>
      <w:r w:rsidRPr="00E95B4A">
        <w:t xml:space="preserve"> Инвариантная часть обеспечивает единство требований и условий реализации подготовки бакалавра по всем профилям направления «Психолого-педагогическое образование». Вариативная часть образовательной программы направлена на расширение и углубление компетенций, установленных образовательным стандартом. В инвариантную часть входят </w:t>
      </w:r>
      <w:proofErr w:type="gramStart"/>
      <w:r w:rsidRPr="00E95B4A">
        <w:t>дисциплины</w:t>
      </w:r>
      <w:proofErr w:type="gramEnd"/>
      <w:r w:rsidRPr="00E95B4A">
        <w:t xml:space="preserve"> определяемые ФГОС, практики, дисциплины устанавливаемые институтом, являющиеся обязательными для подготовки бакалавров. </w:t>
      </w:r>
    </w:p>
    <w:p w:rsidR="002C6B31" w:rsidRPr="00E95B4A" w:rsidRDefault="002C6B31" w:rsidP="002C6B3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FF0000"/>
        </w:rPr>
      </w:pPr>
      <w:r w:rsidRPr="00E95B4A">
        <w:lastRenderedPageBreak/>
        <w:t xml:space="preserve">Вариативная часть образовательной программы составлена в соответствии с требованиями ФГОС по направлению Психолого-педагогическое образование. Содержание профильной подготовки определяется в соответствии с направленностью образовательной программы, определяемой профилем. </w:t>
      </w:r>
    </w:p>
    <w:p w:rsidR="002C6B31" w:rsidRPr="00E95B4A" w:rsidRDefault="002C6B31" w:rsidP="002C6B3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E95B4A">
        <w:t xml:space="preserve">В основе технологии реализации образовательной программы лежит принцип одновременного освоения учащимися дисциплин и модулей инвариантной и вариативной частей, в сочетании с последовательным сквозным изучением взаимосвязанных дисциплин, формирующих соответствующие группы компетенций на протяжении всего курса обучения. </w:t>
      </w:r>
      <w:proofErr w:type="gramEnd"/>
    </w:p>
    <w:p w:rsidR="002C6B31" w:rsidRPr="00E95B4A" w:rsidRDefault="002C6B31" w:rsidP="002C6B3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95B4A">
        <w:t>Содержание блоков отражают различные стороны подготовки бакалавра по направлению «Психолого-педагогическое образование» и определяются целью подготовки высококвалифицированных кадров для реализации обновленного содержания и современных технологий образования на основе новейших достижений науки и инновационных педагогических технологий при усилении практической направленности обучения и повышения конкурентоспособности выпускника института на рынке труда.</w:t>
      </w:r>
    </w:p>
    <w:p w:rsidR="00AE5FC0" w:rsidRPr="00E95B4A" w:rsidRDefault="00AE5FC0" w:rsidP="00AE5F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5FC0" w:rsidRPr="00E95B4A" w:rsidRDefault="00AE5FC0" w:rsidP="00AE5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B31" w:rsidRPr="00E95B4A" w:rsidRDefault="002C6B31" w:rsidP="002C6B31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E95B4A">
        <w:rPr>
          <w:b/>
        </w:rPr>
        <w:t>4.2. Календарный учебный график</w:t>
      </w:r>
    </w:p>
    <w:p w:rsidR="002C6B31" w:rsidRPr="00E95B4A" w:rsidRDefault="002C6B31" w:rsidP="002C6B3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95B4A">
        <w:t xml:space="preserve">График учебного процесса устанавливает порядок реализации содержания образовательной программы согласно учебному плану, а также определяет последовательность учебных модулей и дисциплин.  </w:t>
      </w:r>
    </w:p>
    <w:p w:rsidR="002C6B31" w:rsidRPr="00E95B4A" w:rsidRDefault="002C6B31" w:rsidP="002C6B31">
      <w:pPr>
        <w:pStyle w:val="a4"/>
        <w:shd w:val="clear" w:color="auto" w:fill="FFFFFF"/>
        <w:spacing w:before="0" w:beforeAutospacing="0" w:after="0" w:afterAutospacing="0"/>
        <w:jc w:val="both"/>
      </w:pPr>
    </w:p>
    <w:p w:rsidR="002C6B31" w:rsidRPr="00E95B4A" w:rsidRDefault="002C6B31" w:rsidP="002C6B31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E95B4A">
        <w:rPr>
          <w:b/>
        </w:rPr>
        <w:t>4.3. Учебный план.</w:t>
      </w:r>
    </w:p>
    <w:p w:rsidR="002C6B31" w:rsidRPr="00E95B4A" w:rsidRDefault="002C6B31" w:rsidP="002C6B31">
      <w:pPr>
        <w:pStyle w:val="a4"/>
        <w:shd w:val="clear" w:color="auto" w:fill="FFFFFF"/>
        <w:spacing w:before="0" w:beforeAutospacing="0" w:after="0" w:afterAutospacing="0"/>
        <w:jc w:val="both"/>
      </w:pPr>
      <w:r w:rsidRPr="00E95B4A">
        <w:tab/>
        <w:t>Учебный план по направлению «Психолого-педагогическое образование» профиль «Психология и социальная педагогика» разработан в соответствии с требованиями ФГОС ВПО</w:t>
      </w:r>
    </w:p>
    <w:p w:rsidR="002C6B31" w:rsidRPr="00E95B4A" w:rsidRDefault="002C6B31" w:rsidP="002C6B31">
      <w:pPr>
        <w:pStyle w:val="a4"/>
        <w:shd w:val="clear" w:color="auto" w:fill="FFFFFF"/>
        <w:spacing w:before="0" w:beforeAutospacing="0" w:after="0" w:afterAutospacing="0"/>
        <w:jc w:val="both"/>
      </w:pPr>
    </w:p>
    <w:p w:rsidR="002C6B31" w:rsidRPr="00E95B4A" w:rsidRDefault="002C6B31" w:rsidP="00AE5FC0">
      <w:pPr>
        <w:spacing w:line="240" w:lineRule="auto"/>
        <w:rPr>
          <w:sz w:val="24"/>
          <w:szCs w:val="24"/>
        </w:rPr>
        <w:sectPr w:rsidR="002C6B31" w:rsidRPr="00E95B4A" w:rsidSect="00D341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320"/>
        <w:tblW w:w="14412" w:type="dxa"/>
        <w:tblLook w:val="04A0"/>
      </w:tblPr>
      <w:tblGrid>
        <w:gridCol w:w="387"/>
        <w:gridCol w:w="372"/>
        <w:gridCol w:w="323"/>
        <w:gridCol w:w="926"/>
        <w:gridCol w:w="342"/>
        <w:gridCol w:w="417"/>
        <w:gridCol w:w="416"/>
        <w:gridCol w:w="416"/>
        <w:gridCol w:w="428"/>
        <w:gridCol w:w="391"/>
        <w:gridCol w:w="433"/>
        <w:gridCol w:w="433"/>
        <w:gridCol w:w="464"/>
        <w:gridCol w:w="391"/>
        <w:gridCol w:w="391"/>
        <w:gridCol w:w="609"/>
        <w:gridCol w:w="711"/>
        <w:gridCol w:w="402"/>
        <w:gridCol w:w="402"/>
        <w:gridCol w:w="402"/>
        <w:gridCol w:w="459"/>
        <w:gridCol w:w="444"/>
        <w:gridCol w:w="444"/>
        <w:gridCol w:w="624"/>
        <w:gridCol w:w="830"/>
        <w:gridCol w:w="1103"/>
        <w:gridCol w:w="391"/>
        <w:gridCol w:w="391"/>
        <w:gridCol w:w="383"/>
        <w:gridCol w:w="661"/>
      </w:tblGrid>
      <w:tr w:rsidR="002C6B31" w:rsidRPr="00E95B4A" w:rsidTr="00EB43E0">
        <w:trPr>
          <w:trHeight w:val="111"/>
        </w:trPr>
        <w:tc>
          <w:tcPr>
            <w:tcW w:w="47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I. График учебного процесса: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направление:  Психолого-педагогическое образование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профиль: Психология и социальная педагогика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5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IX 5 X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X 2 XI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XII 4  I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I  1 II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II 1 III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32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8 14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15 21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22 28</w:t>
            </w:r>
          </w:p>
        </w:tc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6 12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13 19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20 26</w:t>
            </w: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10 16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17 23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24 30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8 14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15 21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22 28</w:t>
            </w:r>
          </w:p>
        </w:tc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5 11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12 18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19 25</w:t>
            </w: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9  15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16 22</w:t>
            </w:r>
          </w:p>
        </w:tc>
        <w:tc>
          <w:tcPr>
            <w:tcW w:w="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2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5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III 5 IV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IV 3 V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VI 5 VII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VII 1 VIII</w:t>
            </w:r>
          </w:p>
        </w:tc>
        <w:tc>
          <w:tcPr>
            <w:tcW w:w="18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32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9 15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16 22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23 29</w:t>
            </w:r>
          </w:p>
        </w:tc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6 12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13 19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20 26</w:t>
            </w: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11 17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18 24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25 31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8 14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15 21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22 28</w:t>
            </w:r>
          </w:p>
        </w:tc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6 12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13 19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20 26</w:t>
            </w: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16 22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23 31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5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8"/>
        </w:trPr>
        <w:tc>
          <w:tcPr>
            <w:tcW w:w="2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3E0" w:rsidRDefault="00EB43E0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43E0" w:rsidRDefault="00EB43E0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43E0" w:rsidRDefault="00EB43E0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Обозначения: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37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Учебно-экзаменационная сессия</w:t>
            </w:r>
          </w:p>
        </w:tc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::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</w:t>
            </w:r>
            <w:proofErr w:type="spellEnd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Установочная сессия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46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Госудаственная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практика</w:t>
            </w:r>
          </w:p>
        </w:tc>
        <w:tc>
          <w:tcPr>
            <w:tcW w:w="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1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58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74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государственная аттестация</w:t>
            </w:r>
          </w:p>
        </w:tc>
        <w:tc>
          <w:tcPr>
            <w:tcW w:w="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73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практики 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743" w:type="dxa"/>
            <w:gridSpan w:val="11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выпускной квалификационной работы (бакалаврской работы)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3" w:type="dxa"/>
            <w:gridSpan w:val="11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7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Психолого-педагогическая практика в школе</w:t>
            </w:r>
          </w:p>
        </w:tc>
        <w:tc>
          <w:tcPr>
            <w:tcW w:w="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 в педагогическом колледже</w:t>
            </w:r>
          </w:p>
        </w:tc>
        <w:tc>
          <w:tcPr>
            <w:tcW w:w="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междисциплинарный экзамен по профилю подготовки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3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0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психолого-педагогическая практика</w:t>
            </w:r>
          </w:p>
        </w:tc>
        <w:tc>
          <w:tcPr>
            <w:tcW w:w="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1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4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Сводные данные по бюджету времени (в неделях):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373"/>
        </w:trPr>
        <w:tc>
          <w:tcPr>
            <w:tcW w:w="7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98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99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Экзаменационная сессия</w:t>
            </w:r>
          </w:p>
        </w:tc>
        <w:tc>
          <w:tcPr>
            <w:tcW w:w="16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</w:t>
            </w:r>
            <w:proofErr w:type="gramStart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практика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Установочная сессия</w:t>
            </w:r>
          </w:p>
        </w:tc>
        <w:tc>
          <w:tcPr>
            <w:tcW w:w="16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ВКР</w:t>
            </w:r>
          </w:p>
        </w:tc>
        <w:tc>
          <w:tcPr>
            <w:tcW w:w="227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Госудаственная</w:t>
            </w:r>
            <w:proofErr w:type="spellEnd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аттестация</w:t>
            </w:r>
          </w:p>
        </w:tc>
        <w:tc>
          <w:tcPr>
            <w:tcW w:w="18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C6B31" w:rsidRPr="00E95B4A" w:rsidTr="00EB43E0">
        <w:trPr>
          <w:trHeight w:val="276"/>
        </w:trPr>
        <w:tc>
          <w:tcPr>
            <w:tcW w:w="7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5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8"/>
        </w:trPr>
        <w:tc>
          <w:tcPr>
            <w:tcW w:w="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88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2C6B31" w:rsidRPr="00E95B4A" w:rsidTr="00EB43E0">
        <w:trPr>
          <w:trHeight w:val="118"/>
        </w:trPr>
        <w:tc>
          <w:tcPr>
            <w:tcW w:w="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2C6B31" w:rsidRPr="00E95B4A" w:rsidTr="00EB43E0">
        <w:trPr>
          <w:trHeight w:val="118"/>
        </w:trPr>
        <w:tc>
          <w:tcPr>
            <w:tcW w:w="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2C6B31" w:rsidRPr="00E95B4A" w:rsidTr="00EB43E0">
        <w:trPr>
          <w:trHeight w:val="118"/>
        </w:trPr>
        <w:tc>
          <w:tcPr>
            <w:tcW w:w="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9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2C6B31" w:rsidRPr="00E95B4A" w:rsidTr="00EB43E0">
        <w:trPr>
          <w:trHeight w:val="118"/>
        </w:trPr>
        <w:tc>
          <w:tcPr>
            <w:tcW w:w="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9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6B31" w:rsidRPr="00E95B4A" w:rsidTr="00EB43E0">
        <w:trPr>
          <w:trHeight w:val="118"/>
        </w:trPr>
        <w:tc>
          <w:tcPr>
            <w:tcW w:w="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</w:t>
            </w:r>
          </w:p>
        </w:tc>
      </w:tr>
      <w:tr w:rsidR="00EB43E0" w:rsidRPr="00E95B4A" w:rsidTr="00EB43E0">
        <w:trPr>
          <w:trHeight w:val="11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3E0" w:rsidRPr="00E95B4A" w:rsidTr="00EB43E0">
        <w:trPr>
          <w:trHeight w:val="11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Сводные данные по бюджету времени по циклам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58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циклов дисциплин</w:t>
            </w:r>
          </w:p>
        </w:tc>
        <w:tc>
          <w:tcPr>
            <w:tcW w:w="67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C6B31" w:rsidRPr="00E95B4A" w:rsidTr="00EB43E0">
        <w:trPr>
          <w:trHeight w:val="276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Переаттестация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 на изучение дисциплин по инд. плану</w:t>
            </w:r>
          </w:p>
        </w:tc>
        <w:tc>
          <w:tcPr>
            <w:tcW w:w="1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</w:t>
            </w:r>
            <w:proofErr w:type="gramStart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</w:tr>
      <w:tr w:rsidR="002C6B31" w:rsidRPr="00E95B4A" w:rsidTr="00EB43E0">
        <w:trPr>
          <w:trHeight w:val="276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301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</w:t>
            </w:r>
            <w:proofErr w:type="gramStart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Ауд. занятия, часы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часы</w:t>
            </w:r>
          </w:p>
        </w:tc>
        <w:tc>
          <w:tcPr>
            <w:tcW w:w="1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Гуманитарный,  социальный и экономический цикл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Математический и естественнонаучный цикл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Профессиональный цикл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4596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и производственная практика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государственная аттестация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Факультативы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B31" w:rsidRPr="00E95B4A" w:rsidTr="00EB43E0">
        <w:trPr>
          <w:trHeight w:val="11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B31" w:rsidRPr="00E95B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2C6B31" w:rsidRPr="00E95B4A" w:rsidRDefault="002C6B31" w:rsidP="002C6B31">
      <w:pPr>
        <w:rPr>
          <w:sz w:val="24"/>
          <w:szCs w:val="24"/>
        </w:rPr>
      </w:pPr>
    </w:p>
    <w:p w:rsidR="002C6B31" w:rsidRPr="00E95B4A" w:rsidRDefault="002C6B31" w:rsidP="002C6B31">
      <w:pPr>
        <w:rPr>
          <w:sz w:val="24"/>
          <w:szCs w:val="24"/>
        </w:rPr>
      </w:pPr>
      <w:r w:rsidRPr="00E95B4A">
        <w:rPr>
          <w:sz w:val="24"/>
          <w:szCs w:val="24"/>
        </w:rPr>
        <w:br w:type="page"/>
      </w:r>
    </w:p>
    <w:tbl>
      <w:tblPr>
        <w:tblpPr w:leftFromText="180" w:rightFromText="180" w:horzAnchor="margin" w:tblpXSpec="center" w:tblpY="-270"/>
        <w:tblW w:w="16721" w:type="dxa"/>
        <w:tblLayout w:type="fixed"/>
        <w:tblLook w:val="04A0"/>
      </w:tblPr>
      <w:tblGrid>
        <w:gridCol w:w="466"/>
        <w:gridCol w:w="15"/>
        <w:gridCol w:w="538"/>
        <w:gridCol w:w="143"/>
        <w:gridCol w:w="1699"/>
        <w:gridCol w:w="709"/>
        <w:gridCol w:w="4"/>
        <w:gridCol w:w="705"/>
        <w:gridCol w:w="20"/>
        <w:gridCol w:w="637"/>
        <w:gridCol w:w="52"/>
        <w:gridCol w:w="708"/>
        <w:gridCol w:w="4"/>
        <w:gridCol w:w="422"/>
        <w:gridCol w:w="41"/>
        <w:gridCol w:w="667"/>
        <w:gridCol w:w="72"/>
        <w:gridCol w:w="495"/>
        <w:gridCol w:w="73"/>
        <w:gridCol w:w="710"/>
        <w:gridCol w:w="25"/>
        <w:gridCol w:w="43"/>
        <w:gridCol w:w="502"/>
        <w:gridCol w:w="65"/>
        <w:gridCol w:w="425"/>
        <w:gridCol w:w="3"/>
        <w:gridCol w:w="133"/>
        <w:gridCol w:w="236"/>
        <w:gridCol w:w="195"/>
        <w:gridCol w:w="4"/>
        <w:gridCol w:w="213"/>
        <w:gridCol w:w="67"/>
        <w:gridCol w:w="4"/>
        <w:gridCol w:w="200"/>
        <w:gridCol w:w="79"/>
        <w:gridCol w:w="4"/>
        <w:gridCol w:w="563"/>
        <w:gridCol w:w="5"/>
        <w:gridCol w:w="263"/>
        <w:gridCol w:w="12"/>
        <w:gridCol w:w="4"/>
        <w:gridCol w:w="28"/>
        <w:gridCol w:w="474"/>
        <w:gridCol w:w="11"/>
        <w:gridCol w:w="54"/>
        <w:gridCol w:w="430"/>
        <w:gridCol w:w="73"/>
        <w:gridCol w:w="64"/>
        <w:gridCol w:w="350"/>
        <w:gridCol w:w="12"/>
        <w:gridCol w:w="63"/>
        <w:gridCol w:w="425"/>
        <w:gridCol w:w="26"/>
        <w:gridCol w:w="45"/>
        <w:gridCol w:w="484"/>
        <w:gridCol w:w="12"/>
        <w:gridCol w:w="32"/>
        <w:gridCol w:w="494"/>
        <w:gridCol w:w="12"/>
        <w:gridCol w:w="29"/>
        <w:gridCol w:w="397"/>
        <w:gridCol w:w="46"/>
        <w:gridCol w:w="266"/>
        <w:gridCol w:w="43"/>
        <w:gridCol w:w="26"/>
        <w:gridCol w:w="44"/>
        <w:gridCol w:w="166"/>
        <w:gridCol w:w="4"/>
        <w:gridCol w:w="22"/>
        <w:gridCol w:w="44"/>
        <w:gridCol w:w="16"/>
        <w:gridCol w:w="244"/>
        <w:gridCol w:w="26"/>
        <w:gridCol w:w="14"/>
        <w:gridCol w:w="60"/>
        <w:gridCol w:w="243"/>
        <w:gridCol w:w="26"/>
        <w:gridCol w:w="14"/>
        <w:gridCol w:w="22"/>
        <w:gridCol w:w="365"/>
        <w:gridCol w:w="7"/>
        <w:gridCol w:w="19"/>
        <w:gridCol w:w="25"/>
        <w:gridCol w:w="11"/>
        <w:gridCol w:w="175"/>
        <w:gridCol w:w="6"/>
        <w:gridCol w:w="20"/>
        <w:gridCol w:w="27"/>
      </w:tblGrid>
      <w:tr w:rsidR="002C6B31" w:rsidRPr="00E95B4A" w:rsidTr="002C6B31">
        <w:trPr>
          <w:trHeight w:val="289"/>
        </w:trPr>
        <w:tc>
          <w:tcPr>
            <w:tcW w:w="1019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Индекс</w:t>
            </w:r>
          </w:p>
        </w:tc>
        <w:tc>
          <w:tcPr>
            <w:tcW w:w="1842" w:type="dxa"/>
            <w:gridSpan w:val="2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Психология и социальная педагогика</w:t>
            </w:r>
          </w:p>
        </w:tc>
        <w:tc>
          <w:tcPr>
            <w:tcW w:w="2075" w:type="dxa"/>
            <w:gridSpan w:val="5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227" w:type="dxa"/>
            <w:gridSpan w:val="5"/>
            <w:vMerge w:val="restart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proofErr w:type="gramStart"/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переат-тестации</w:t>
            </w:r>
            <w:proofErr w:type="spellEnd"/>
            <w:proofErr w:type="gramEnd"/>
          </w:p>
        </w:tc>
        <w:tc>
          <w:tcPr>
            <w:tcW w:w="5090" w:type="dxa"/>
            <w:gridSpan w:val="27"/>
            <w:vMerge w:val="restart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часов на изучение учебных дисциплин по индивидуальному учебному плану</w:t>
            </w:r>
          </w:p>
        </w:tc>
        <w:tc>
          <w:tcPr>
            <w:tcW w:w="3912" w:type="dxa"/>
            <w:gridSpan w:val="24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Распределение по курсам и семестрам</w:t>
            </w:r>
          </w:p>
        </w:tc>
        <w:tc>
          <w:tcPr>
            <w:tcW w:w="1317" w:type="dxa"/>
            <w:gridSpan w:val="17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по семестрам</w:t>
            </w:r>
          </w:p>
        </w:tc>
        <w:tc>
          <w:tcPr>
            <w:tcW w:w="239" w:type="dxa"/>
            <w:gridSpan w:val="5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B31" w:rsidRPr="00E95B4A" w:rsidRDefault="002C6B31" w:rsidP="002C6B3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2C6B31" w:rsidRPr="00E95B4A" w:rsidTr="002C6B31">
        <w:trPr>
          <w:trHeight w:val="1080"/>
        </w:trPr>
        <w:tc>
          <w:tcPr>
            <w:tcW w:w="1019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5"/>
            <w:vMerge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gridSpan w:val="27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gridSpan w:val="24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17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B31" w:rsidRPr="00E95B4A" w:rsidRDefault="002C6B31" w:rsidP="002C6B3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2C6B31" w:rsidRPr="00E95B4A" w:rsidTr="002C6B31">
        <w:trPr>
          <w:trHeight w:val="763"/>
        </w:trPr>
        <w:tc>
          <w:tcPr>
            <w:tcW w:w="1019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5"/>
            <w:vMerge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gridSpan w:val="27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аудиторных</w:t>
            </w:r>
          </w:p>
        </w:tc>
        <w:tc>
          <w:tcPr>
            <w:tcW w:w="3912" w:type="dxa"/>
            <w:gridSpan w:val="24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17"/>
            <w:vMerge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B31" w:rsidRPr="00E95B4A" w:rsidRDefault="002C6B31" w:rsidP="002C6B3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2C6B31" w:rsidRPr="00E95B4A" w:rsidTr="002C6B31">
        <w:trPr>
          <w:gridAfter w:val="2"/>
          <w:wAfter w:w="47" w:type="dxa"/>
          <w:trHeight w:val="270"/>
        </w:trPr>
        <w:tc>
          <w:tcPr>
            <w:tcW w:w="1019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</w:t>
            </w:r>
            <w:proofErr w:type="spellEnd"/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ВПО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зачетные единицы</w:t>
            </w:r>
          </w:p>
        </w:tc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</w:t>
            </w:r>
            <w:proofErr w:type="spellEnd"/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СПО</w:t>
            </w:r>
          </w:p>
        </w:tc>
        <w:tc>
          <w:tcPr>
            <w:tcW w:w="76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Подлежат переаттестации (час)</w:t>
            </w:r>
          </w:p>
        </w:tc>
        <w:tc>
          <w:tcPr>
            <w:tcW w:w="4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Форма аттестации</w:t>
            </w:r>
          </w:p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э-экзамен</w:t>
            </w:r>
            <w:proofErr w:type="spellEnd"/>
            <w:proofErr w:type="gramEnd"/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з-зачет</w:t>
            </w:r>
            <w:proofErr w:type="spellEnd"/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9" w:type="dxa"/>
            <w:gridSpan w:val="2"/>
            <w:vMerge w:val="restart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000000" w:fill="DBEEF3"/>
            <w:textDirection w:val="btLr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Трудоемкость</w:t>
            </w:r>
          </w:p>
        </w:tc>
        <w:tc>
          <w:tcPr>
            <w:tcW w:w="568" w:type="dxa"/>
            <w:gridSpan w:val="2"/>
            <w:vMerge w:val="restart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000000" w:fill="DBEEF3"/>
            <w:textDirection w:val="btLr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Зачетные единицы</w:t>
            </w:r>
          </w:p>
        </w:tc>
        <w:tc>
          <w:tcPr>
            <w:tcW w:w="735" w:type="dxa"/>
            <w:gridSpan w:val="2"/>
            <w:vMerge w:val="restart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000000" w:fill="DBEEF3"/>
            <w:textDirection w:val="btLr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5" w:type="dxa"/>
            <w:gridSpan w:val="2"/>
            <w:vMerge w:val="restart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000000" w:fill="DBEEF3"/>
            <w:textDirection w:val="btLr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зачетные единицы</w:t>
            </w:r>
          </w:p>
        </w:tc>
        <w:tc>
          <w:tcPr>
            <w:tcW w:w="626" w:type="dxa"/>
            <w:gridSpan w:val="4"/>
            <w:vMerge w:val="restart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000000" w:fill="DBEEF3"/>
            <w:textDirection w:val="btLr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236" w:type="dxa"/>
            <w:vMerge w:val="restart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000000" w:fill="DBEEF3"/>
            <w:textDirection w:val="btLr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412" w:type="dxa"/>
            <w:gridSpan w:val="3"/>
            <w:vMerge w:val="restart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000000" w:fill="DBEEF3"/>
            <w:textDirection w:val="btLr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271" w:type="dxa"/>
            <w:gridSpan w:val="3"/>
            <w:vMerge w:val="restart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000000" w:fill="DBEEF3"/>
            <w:textDirection w:val="btLr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КСР</w:t>
            </w:r>
          </w:p>
        </w:tc>
        <w:tc>
          <w:tcPr>
            <w:tcW w:w="914" w:type="dxa"/>
            <w:gridSpan w:val="5"/>
            <w:vMerge w:val="restart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DBEEF3"/>
            <w:textDirection w:val="btLr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том числе </w:t>
            </w:r>
          </w:p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Экзамены, часы</w:t>
            </w:r>
          </w:p>
        </w:tc>
        <w:tc>
          <w:tcPr>
            <w:tcW w:w="3912" w:type="dxa"/>
            <w:gridSpan w:val="2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Семестры</w:t>
            </w:r>
          </w:p>
        </w:tc>
        <w:tc>
          <w:tcPr>
            <w:tcW w:w="1317" w:type="dxa"/>
            <w:gridSpan w:val="16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EB43E0">
        <w:trPr>
          <w:gridAfter w:val="3"/>
          <w:wAfter w:w="53" w:type="dxa"/>
          <w:trHeight w:val="1461"/>
        </w:trPr>
        <w:tc>
          <w:tcPr>
            <w:tcW w:w="1019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2" w:type="dxa"/>
            <w:gridSpan w:val="7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textDirection w:val="btLr"/>
          </w:tcPr>
          <w:p w:rsidR="002C6B31" w:rsidRPr="00E7454A" w:rsidRDefault="002C6B31" w:rsidP="002C6B3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Экзамены, семестр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textDirection w:val="btLr"/>
          </w:tcPr>
          <w:p w:rsidR="002C6B31" w:rsidRPr="00E7454A" w:rsidRDefault="002C6B31" w:rsidP="002C6B3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303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textDirection w:val="btLr"/>
          </w:tcPr>
          <w:p w:rsidR="002C6B31" w:rsidRPr="00E7454A" w:rsidRDefault="002C6B31" w:rsidP="002C6B3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Курсовые работы</w:t>
            </w:r>
          </w:p>
        </w:tc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textDirection w:val="btLr"/>
          </w:tcPr>
          <w:p w:rsidR="002C6B31" w:rsidRPr="00E7454A" w:rsidRDefault="002C6B31" w:rsidP="002C6B3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37" w:type="dxa"/>
            <w:gridSpan w:val="5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1"/>
          <w:wAfter w:w="27" w:type="dxa"/>
          <w:trHeight w:val="490"/>
        </w:trPr>
        <w:tc>
          <w:tcPr>
            <w:tcW w:w="1019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gridSpan w:val="2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Зачетных единиц в семестре</w:t>
            </w:r>
          </w:p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3"/>
          <w:wAfter w:w="53" w:type="dxa"/>
          <w:trHeight w:val="255"/>
        </w:trPr>
        <w:tc>
          <w:tcPr>
            <w:tcW w:w="1019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1"/>
          <w:wAfter w:w="27" w:type="dxa"/>
          <w:trHeight w:val="225"/>
        </w:trPr>
        <w:tc>
          <w:tcPr>
            <w:tcW w:w="1019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gridSpan w:val="2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Часов в семестре</w:t>
            </w: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3"/>
          <w:wAfter w:w="53" w:type="dxa"/>
          <w:trHeight w:val="570"/>
        </w:trPr>
        <w:tc>
          <w:tcPr>
            <w:tcW w:w="1019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885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71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8640</w:t>
            </w:r>
          </w:p>
        </w:tc>
        <w:tc>
          <w:tcPr>
            <w:tcW w:w="725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46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  <w:t>6624</w:t>
            </w:r>
          </w:p>
        </w:tc>
        <w:tc>
          <w:tcPr>
            <w:tcW w:w="568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1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570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68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84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275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885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Б.1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Гуманитарный, социальный и экономический цикл</w:t>
            </w:r>
          </w:p>
        </w:tc>
        <w:tc>
          <w:tcPr>
            <w:tcW w:w="71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725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46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568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0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4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275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02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bottom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Базовая часть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08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Ст.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1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20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397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культура речи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7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 и межкультурные взаимодействия в современном мире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12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276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39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Образовательное и социальное право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16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и культура Удмуртии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16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Социология и политология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269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31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Математический и естественнонаучный цикл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52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Базовая часть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10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695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информационные технологии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63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Ст.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Анатомия и возрастная физиология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06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педиатрии и гигиены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51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51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Физиология ВНД и сенсорных систем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4/6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59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Интернет-ресурсы системы образования 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25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Б.3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4596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4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Базовая часть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21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689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Теоретические и экспериментальные основы психолого-педагогической деятельности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70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и экспериментальная психология (с практикумом)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4/6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20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обучения и воспитания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39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педагогики и образования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33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Поликультурное образование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12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психология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18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развития (возрастная психология)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38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Клиническая психология детей и подростков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340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Дефектология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269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педагогика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4/6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53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Психология и педагогика развития детей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18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дошкольного возраста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65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программы для детей дошкольного возраста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46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детей младшего школьного возраста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18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программы начальной школы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52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подросткового возраста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32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Самоопределение и профессиональная ориентация учащихся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699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Методология и методы психолого-педагогической деятельности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69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Качественные и количественные методы психологии и педагогических исследований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40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Психолого-педагогическая диагностика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C6B31" w:rsidRPr="00E95B4A" w:rsidTr="002C6B31">
        <w:trPr>
          <w:gridAfter w:val="4"/>
          <w:wAfter w:w="228" w:type="dxa"/>
          <w:cantSplit/>
          <w:trHeight w:val="703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 взаимодействие участников образовательного процесса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C6B31" w:rsidRPr="00E95B4A" w:rsidTr="002C6B31">
        <w:trPr>
          <w:gridAfter w:val="4"/>
          <w:wAfter w:w="228" w:type="dxa"/>
          <w:cantSplit/>
          <w:trHeight w:val="476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Профессиональная этика в </w:t>
            </w:r>
            <w:proofErr w:type="gram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психолого-педагогическое</w:t>
            </w:r>
            <w:proofErr w:type="gramEnd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ситуации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6/4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6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Курсовая работа по психологии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51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Курсовая работа по педагогике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73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2808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837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Нормативно-правовые основы социально-педагогической деятельности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835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Нормативно-правовые и этические основы деятельности социального педагога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4/6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705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деятельность социального педагога в различных сферах жизнедеятельности общества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4/6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688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Нормативно-правовое обеспечение деятельности социальных учреждений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C6B31" w:rsidRPr="00E95B4A" w:rsidTr="002C6B31">
        <w:trPr>
          <w:gridAfter w:val="4"/>
          <w:wAfter w:w="228" w:type="dxa"/>
          <w:cantSplit/>
          <w:trHeight w:val="570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Ювенальное право в социально-педагогической (профессиональной) деятельности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787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формы и направления социально-педагогической деятельности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58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Социально-педагогическая деятельность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6/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C6B31" w:rsidRPr="00E95B4A" w:rsidTr="002C6B31">
        <w:trPr>
          <w:gridAfter w:val="4"/>
          <w:wAfter w:w="228" w:type="dxa"/>
          <w:cantSplit/>
          <w:trHeight w:val="420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Социально-педагогическая диагностика семей и детей группы риска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2C6B31" w:rsidRPr="00E95B4A" w:rsidTr="002C6B31">
        <w:trPr>
          <w:gridAfter w:val="4"/>
          <w:wAfter w:w="228" w:type="dxa"/>
          <w:cantSplit/>
          <w:trHeight w:val="827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Социально-педагогическое консультирование детей и подростков группы риска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6/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836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Социально-педагогическое сопровождение развития детей в замещающих семьях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6/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6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Социально-педагогическая поддержка детей, подвергшихся насилию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52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Социально-педагогическая коррекция отклонений поведения трудного подростка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6/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2C6B31" w:rsidRPr="00E95B4A" w:rsidTr="002C6B31">
        <w:trPr>
          <w:gridAfter w:val="4"/>
          <w:wAfter w:w="228" w:type="dxa"/>
          <w:cantSplit/>
          <w:trHeight w:val="546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Социально-педагогическая реабилитация </w:t>
            </w: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дезадаптивности</w:t>
            </w:r>
            <w:proofErr w:type="spellEnd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 и подростков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4/6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68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Социально-педагогическая работа в образовательных, социальных,  медицинских учреждениях и молодежных объединениях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8/4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C6B31" w:rsidRPr="00E95B4A" w:rsidTr="002C6B31">
        <w:trPr>
          <w:gridAfter w:val="4"/>
          <w:wAfter w:w="228" w:type="dxa"/>
          <w:cantSplit/>
          <w:trHeight w:val="567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Методики и технологии социально-педагогической деятельности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48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Методики и технологии работы социального педагога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6/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28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формирования социальной активности и социально-правовой защиты ребенка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8/4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C6B31" w:rsidRPr="00E95B4A" w:rsidTr="002C6B31">
        <w:trPr>
          <w:gridAfter w:val="4"/>
          <w:wAfter w:w="228" w:type="dxa"/>
          <w:cantSplit/>
          <w:trHeight w:val="558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проектирования проф. деятельности детей и подростков в различных сферах жизнедеятельности общества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6/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10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диагностики психологического здоровья семьи учащегося и техники первичных бесед специалиста.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10/2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2C6B31" w:rsidRPr="00E95B4A" w:rsidTr="002C6B31">
        <w:trPr>
          <w:gridAfter w:val="4"/>
          <w:wAfter w:w="228" w:type="dxa"/>
          <w:cantSplit/>
          <w:trHeight w:val="426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Методики преодоления кризисных периодов развития детей и подростков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6/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2C6B31" w:rsidRPr="00E95B4A" w:rsidTr="002C6B31">
        <w:trPr>
          <w:gridAfter w:val="4"/>
          <w:wAfter w:w="228" w:type="dxa"/>
          <w:cantSplit/>
          <w:trHeight w:val="426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по социально-педагогическому проектированию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/10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4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включения детей и подростков в социально-значимые виды деятельности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6/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4/14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2C6B31" w:rsidRPr="00E95B4A" w:rsidTr="002C6B31">
        <w:trPr>
          <w:gridAfter w:val="4"/>
          <w:wAfter w:w="228" w:type="dxa"/>
          <w:cantSplit/>
          <w:trHeight w:val="48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Дисциплины по выбору студента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318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Психотерапия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8/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2C6B31" w:rsidRPr="00E95B4A" w:rsidTr="002C6B31">
        <w:trPr>
          <w:gridAfter w:val="4"/>
          <w:wAfter w:w="228" w:type="dxa"/>
          <w:cantSplit/>
          <w:trHeight w:val="56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Психолого-педагогическая коррекция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6/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2/10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2C6B31" w:rsidRPr="00E95B4A" w:rsidTr="002C6B31">
        <w:trPr>
          <w:gridAfter w:val="4"/>
          <w:wAfter w:w="228" w:type="dxa"/>
          <w:cantSplit/>
          <w:trHeight w:val="69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Медико-психолого-педагогический</w:t>
            </w:r>
            <w:proofErr w:type="spellEnd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консилиум в сфере образования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6/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2/8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69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Социально-педагогическое сопровождение детей с ограниченными возможностями здоровья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8/</w:t>
            </w: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2C6B31" w:rsidRPr="00E95B4A" w:rsidTr="002C6B31">
        <w:trPr>
          <w:gridAfter w:val="4"/>
          <w:wAfter w:w="228" w:type="dxa"/>
          <w:cantSplit/>
          <w:trHeight w:val="69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личностных ресурсов (воспитательного потенциала) подростка и практикум межличностного взаимодействия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4/6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2C6B31" w:rsidRPr="00E95B4A" w:rsidTr="002C6B31">
        <w:trPr>
          <w:gridAfter w:val="4"/>
          <w:wAfter w:w="228" w:type="dxa"/>
          <w:cantSplit/>
          <w:trHeight w:val="69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Социально-педагогическая работа с одаренными детьми и подростками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31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Социолингвистика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4/10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575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Тренинг педагогического общения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41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Этнопедагогика</w:t>
            </w:r>
            <w:proofErr w:type="spellEnd"/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69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 (+328)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(+234)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 (+64)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69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7272</w:t>
            </w:r>
          </w:p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(+328)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1296</w:t>
            </w:r>
          </w:p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(+234)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5976</w:t>
            </w:r>
          </w:p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(+64)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4740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69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и производственная практика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69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69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Психолого-педагогическая практика в школе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69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Практика в педагогическом колледже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rPr>
          <w:gridAfter w:val="4"/>
          <w:wAfter w:w="228" w:type="dxa"/>
          <w:cantSplit/>
          <w:trHeight w:val="694"/>
        </w:trPr>
        <w:tc>
          <w:tcPr>
            <w:tcW w:w="466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психолого-педагогическая  практика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75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BD4B4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6B31" w:rsidRPr="00E95B4A" w:rsidTr="002C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81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Итоговая государственная аттестация</w:t>
            </w:r>
          </w:p>
        </w:tc>
        <w:tc>
          <w:tcPr>
            <w:tcW w:w="709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84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000000" w:fill="DBEEF3"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5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ВКР</w:t>
            </w:r>
          </w:p>
        </w:tc>
        <w:tc>
          <w:tcPr>
            <w:tcW w:w="283" w:type="dxa"/>
            <w:gridSpan w:val="5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7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C6B31" w:rsidRPr="00E7454A" w:rsidRDefault="002C6B31" w:rsidP="002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gridSpan w:val="10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2C6B31" w:rsidRPr="00E7454A" w:rsidRDefault="002C6B31" w:rsidP="002C6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C6B31" w:rsidRPr="00E95B4A" w:rsidRDefault="002C6B31" w:rsidP="002C6B31">
      <w:pPr>
        <w:tabs>
          <w:tab w:val="left" w:pos="426"/>
        </w:tabs>
        <w:rPr>
          <w:sz w:val="24"/>
          <w:szCs w:val="24"/>
        </w:rPr>
      </w:pPr>
    </w:p>
    <w:p w:rsidR="002C6B31" w:rsidRPr="00E95B4A" w:rsidRDefault="002C6B31" w:rsidP="002C6B31">
      <w:pPr>
        <w:tabs>
          <w:tab w:val="left" w:pos="426"/>
        </w:tabs>
        <w:rPr>
          <w:sz w:val="24"/>
          <w:szCs w:val="24"/>
        </w:rPr>
      </w:pPr>
    </w:p>
    <w:tbl>
      <w:tblPr>
        <w:tblpPr w:leftFromText="180" w:rightFromText="180" w:vertAnchor="text" w:horzAnchor="page" w:tblpX="988" w:tblpY="410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428"/>
        <w:gridCol w:w="540"/>
        <w:gridCol w:w="440"/>
        <w:gridCol w:w="540"/>
        <w:gridCol w:w="540"/>
        <w:gridCol w:w="440"/>
        <w:gridCol w:w="540"/>
        <w:gridCol w:w="360"/>
      </w:tblGrid>
      <w:tr w:rsidR="002C6B31" w:rsidRPr="00E95B4A" w:rsidTr="007B44E1">
        <w:tc>
          <w:tcPr>
            <w:tcW w:w="4428" w:type="dxa"/>
          </w:tcPr>
          <w:p w:rsidR="002C6B31" w:rsidRPr="00E95B4A" w:rsidRDefault="002C6B31" w:rsidP="007B44E1">
            <w:pPr>
              <w:jc w:val="center"/>
              <w:rPr>
                <w:b/>
                <w:sz w:val="24"/>
                <w:szCs w:val="24"/>
              </w:rPr>
            </w:pPr>
            <w:r w:rsidRPr="00E95B4A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b/>
                <w:sz w:val="24"/>
                <w:szCs w:val="24"/>
              </w:rPr>
            </w:pPr>
            <w:r w:rsidRPr="00E95B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C6B31" w:rsidRPr="00E95B4A" w:rsidRDefault="002C6B31" w:rsidP="007B44E1">
            <w:pPr>
              <w:rPr>
                <w:b/>
                <w:sz w:val="24"/>
                <w:szCs w:val="24"/>
              </w:rPr>
            </w:pPr>
            <w:r w:rsidRPr="00E95B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b/>
                <w:sz w:val="24"/>
                <w:szCs w:val="24"/>
              </w:rPr>
            </w:pPr>
            <w:r w:rsidRPr="00E95B4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b/>
                <w:sz w:val="24"/>
                <w:szCs w:val="24"/>
              </w:rPr>
            </w:pPr>
            <w:r w:rsidRPr="00E95B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2C6B31" w:rsidRPr="00E95B4A" w:rsidRDefault="002C6B31" w:rsidP="007B44E1">
            <w:pPr>
              <w:rPr>
                <w:b/>
                <w:sz w:val="24"/>
                <w:szCs w:val="24"/>
              </w:rPr>
            </w:pPr>
            <w:r w:rsidRPr="00E95B4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b/>
                <w:sz w:val="24"/>
                <w:szCs w:val="24"/>
              </w:rPr>
            </w:pPr>
            <w:r w:rsidRPr="00E95B4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2C6B31" w:rsidRPr="00E95B4A" w:rsidRDefault="002C6B31" w:rsidP="007B44E1">
            <w:pPr>
              <w:rPr>
                <w:b/>
                <w:sz w:val="24"/>
                <w:szCs w:val="24"/>
              </w:rPr>
            </w:pPr>
            <w:r w:rsidRPr="00E95B4A">
              <w:rPr>
                <w:b/>
                <w:sz w:val="24"/>
                <w:szCs w:val="24"/>
              </w:rPr>
              <w:t>7</w:t>
            </w:r>
          </w:p>
        </w:tc>
      </w:tr>
      <w:tr w:rsidR="002C6B31" w:rsidRPr="00E95B4A" w:rsidTr="007B44E1">
        <w:tc>
          <w:tcPr>
            <w:tcW w:w="4428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 xml:space="preserve">Число зачетов 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</w:p>
        </w:tc>
      </w:tr>
      <w:tr w:rsidR="002C6B31" w:rsidRPr="00E95B4A" w:rsidTr="007B44E1">
        <w:tc>
          <w:tcPr>
            <w:tcW w:w="4428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 xml:space="preserve">Число  экзаменов  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</w:p>
        </w:tc>
      </w:tr>
      <w:tr w:rsidR="002C6B31" w:rsidRPr="00E95B4A" w:rsidTr="007B44E1">
        <w:tc>
          <w:tcPr>
            <w:tcW w:w="4428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Число курсовых работ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</w:p>
        </w:tc>
      </w:tr>
      <w:tr w:rsidR="002C6B31" w:rsidRPr="00E95B4A" w:rsidTr="007B44E1">
        <w:tc>
          <w:tcPr>
            <w:tcW w:w="4428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Число контрольных работ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  <w:r w:rsidRPr="00E95B4A"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2C6B31" w:rsidRPr="00E95B4A" w:rsidRDefault="002C6B31" w:rsidP="007B44E1">
            <w:pPr>
              <w:rPr>
                <w:sz w:val="24"/>
                <w:szCs w:val="24"/>
              </w:rPr>
            </w:pPr>
          </w:p>
        </w:tc>
      </w:tr>
      <w:tr w:rsidR="002C6B31" w:rsidRPr="00E95B4A" w:rsidTr="007B44E1">
        <w:tc>
          <w:tcPr>
            <w:tcW w:w="4428" w:type="dxa"/>
          </w:tcPr>
          <w:p w:rsidR="002C6B31" w:rsidRPr="00E95B4A" w:rsidRDefault="002C6B31" w:rsidP="007B44E1">
            <w:pPr>
              <w:jc w:val="center"/>
              <w:rPr>
                <w:b/>
                <w:sz w:val="24"/>
                <w:szCs w:val="24"/>
              </w:rPr>
            </w:pPr>
            <w:r w:rsidRPr="00E95B4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jc w:val="center"/>
              <w:rPr>
                <w:b/>
                <w:sz w:val="24"/>
                <w:szCs w:val="24"/>
              </w:rPr>
            </w:pPr>
            <w:r w:rsidRPr="00E95B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2C6B31" w:rsidRPr="00E95B4A" w:rsidRDefault="002C6B31" w:rsidP="007B44E1">
            <w:pPr>
              <w:jc w:val="center"/>
              <w:rPr>
                <w:b/>
                <w:sz w:val="24"/>
                <w:szCs w:val="24"/>
              </w:rPr>
            </w:pPr>
            <w:r w:rsidRPr="00E95B4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jc w:val="center"/>
              <w:rPr>
                <w:b/>
                <w:sz w:val="24"/>
                <w:szCs w:val="24"/>
              </w:rPr>
            </w:pPr>
            <w:r w:rsidRPr="00E95B4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jc w:val="center"/>
              <w:rPr>
                <w:b/>
                <w:sz w:val="24"/>
                <w:szCs w:val="24"/>
              </w:rPr>
            </w:pPr>
            <w:r w:rsidRPr="00E95B4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2C6B31" w:rsidRPr="00E95B4A" w:rsidRDefault="002C6B31" w:rsidP="007B44E1">
            <w:pPr>
              <w:jc w:val="center"/>
              <w:rPr>
                <w:b/>
                <w:sz w:val="24"/>
                <w:szCs w:val="24"/>
              </w:rPr>
            </w:pPr>
            <w:r w:rsidRPr="00E95B4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2C6B31" w:rsidRPr="00E95B4A" w:rsidRDefault="002C6B31" w:rsidP="007B44E1">
            <w:pPr>
              <w:jc w:val="center"/>
              <w:rPr>
                <w:b/>
                <w:sz w:val="24"/>
                <w:szCs w:val="24"/>
              </w:rPr>
            </w:pPr>
            <w:r w:rsidRPr="00E95B4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60" w:type="dxa"/>
          </w:tcPr>
          <w:p w:rsidR="002C6B31" w:rsidRPr="00E95B4A" w:rsidRDefault="002C6B31" w:rsidP="007B44E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6B31" w:rsidRPr="00E95B4A" w:rsidRDefault="002C6B31" w:rsidP="002C6B31">
      <w:pPr>
        <w:tabs>
          <w:tab w:val="left" w:pos="426"/>
        </w:tabs>
        <w:rPr>
          <w:sz w:val="24"/>
          <w:szCs w:val="24"/>
        </w:rPr>
      </w:pPr>
    </w:p>
    <w:p w:rsidR="002C6B31" w:rsidRPr="00E95B4A" w:rsidRDefault="002C6B31" w:rsidP="002C6B31">
      <w:pPr>
        <w:tabs>
          <w:tab w:val="left" w:pos="426"/>
        </w:tabs>
        <w:rPr>
          <w:sz w:val="24"/>
          <w:szCs w:val="24"/>
        </w:rPr>
      </w:pPr>
    </w:p>
    <w:p w:rsidR="002C6B31" w:rsidRPr="00E95B4A" w:rsidRDefault="002C6B31" w:rsidP="002C6B31">
      <w:pPr>
        <w:tabs>
          <w:tab w:val="left" w:pos="426"/>
        </w:tabs>
        <w:rPr>
          <w:sz w:val="24"/>
          <w:szCs w:val="24"/>
        </w:rPr>
      </w:pPr>
    </w:p>
    <w:p w:rsidR="002C6B31" w:rsidRPr="00E95B4A" w:rsidRDefault="002C6B31" w:rsidP="002C6B31">
      <w:pPr>
        <w:spacing w:line="240" w:lineRule="auto"/>
        <w:rPr>
          <w:sz w:val="24"/>
          <w:szCs w:val="24"/>
        </w:rPr>
        <w:sectPr w:rsidR="002C6B31" w:rsidRPr="00E95B4A" w:rsidSect="002C6B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5CFD" w:rsidRPr="00E95B4A" w:rsidRDefault="00C25CFD" w:rsidP="00C25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4.4. Аннотации учебных и рабочих программ учебных курсов, предметов, дисциплин (модулей)</w:t>
      </w:r>
      <w:r w:rsidRPr="00E95B4A">
        <w:rPr>
          <w:rFonts w:ascii="Times New Roman" w:hAnsi="Times New Roman"/>
          <w:iCs/>
          <w:sz w:val="24"/>
          <w:szCs w:val="24"/>
        </w:rPr>
        <w:t xml:space="preserve"> 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«Философия»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обобщение и систематизация философского и формирование собственного мировоззрения, которое позволит молодому человеку ориентироваться в современном пространстве и мире.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базовой части гуманитарного, социального и экономического цикла (Б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. 1.1.2.).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Культура и межкультурные взаимодействия в современном мире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«Социология и политология».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Освоение данной дисциплины является необходимой основой подготовки в сфере гуманитарной и социальной основы жизнедеятельности.</w:t>
      </w:r>
      <w:r w:rsidRPr="00E95B4A">
        <w:rPr>
          <w:rFonts w:ascii="Times New Roman" w:hAnsi="Times New Roman"/>
          <w:b/>
          <w:sz w:val="24"/>
          <w:szCs w:val="24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способность использовать в профессиональной деятельности основные законы развития современной социальной и культурной среды (ОК-1);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овладение моральными нормами и основами нравственного поведения (ОК-3).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методологические основы научного познания;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социокультурные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закономерности и особенности межкультурных взаимодействий;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особенности современного состояния философской науки, ее места в системе гуманитарных наук.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выстраивать социальные взаимодействия с учетом этнокультурных и конфессиональных различий;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последовательно и грамотно формулировать и высказывать свои мысли;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аргументировано защищать собственную точку зрения по поводу философских проблем современного ее состояния;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терминологией философской науки, ее содержанием и понятийным аппаратом;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философского познания окружающего мира;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практикой применения философских положений в современных условиях.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1 зачетную единицу.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B53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Г.М. </w:t>
      </w:r>
      <w:r w:rsidR="00C04E61" w:rsidRPr="00C04E61">
        <w:rPr>
          <w:rFonts w:ascii="Times New Roman" w:eastAsia="Times New Roman" w:hAnsi="Times New Roman"/>
          <w:b/>
          <w:sz w:val="24"/>
          <w:szCs w:val="24"/>
          <w:lang w:eastAsia="ru-RU"/>
        </w:rPr>
        <w:t>Тихонов</w:t>
      </w:r>
      <w:proofErr w:type="gramStart"/>
      <w:r w:rsidR="00C04E61" w:rsidRPr="00C04E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04E61" w:rsidRPr="00C04E6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C04E61" w:rsidRPr="00C04E61">
        <w:rPr>
          <w:rFonts w:ascii="Times New Roman" w:eastAsia="Times New Roman" w:hAnsi="Times New Roman"/>
          <w:sz w:val="24"/>
          <w:szCs w:val="24"/>
          <w:lang w:eastAsia="ru-RU"/>
        </w:rPr>
        <w:t xml:space="preserve"> д.</w:t>
      </w:r>
      <w:r w:rsidR="00C04E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4E61" w:rsidRPr="00C04E61">
        <w:rPr>
          <w:rFonts w:ascii="Times New Roman" w:eastAsia="Times New Roman" w:hAnsi="Times New Roman"/>
          <w:sz w:val="24"/>
          <w:szCs w:val="24"/>
          <w:lang w:eastAsia="ru-RU"/>
        </w:rPr>
        <w:t>фил.</w:t>
      </w:r>
      <w:r w:rsidR="00C04E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4E61" w:rsidRPr="00C04E61">
        <w:rPr>
          <w:rFonts w:ascii="Times New Roman" w:eastAsia="Times New Roman" w:hAnsi="Times New Roman"/>
          <w:sz w:val="24"/>
          <w:szCs w:val="24"/>
          <w:lang w:eastAsia="ru-RU"/>
        </w:rPr>
        <w:t>наук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«Культура и межкультурные взаимодействия в современном мире»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студентов четкого определения объекта, предмета и методов исследования культуры, что может позволить наиболее объективно осмыслить культурное развитие и межкультурное взаимодействие в современном мире.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базовой части гуманитарного, социального и экономического цикла (Б.1. 1.1.5).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Данная дисциплина изучается в контексте логической и содержательно-методической взаимосвязи с другими частями ООП, в частности, с такими дисциплинами, как «Русский язык и культура речи», «История и культура Удмуртии».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lastRenderedPageBreak/>
        <w:t>Освоение данной дисциплины является необходимой основой подготовки в сфере гуманитарной и социальной основ жизнедеятельности.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использовать в профессиональной деятельности основные законы развития современной социальной и культурной среды (ОК-1);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овладение историческим методом и умением его применять к оценке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социокультурных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явлений (ОК-2);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основные положения и методы социальных гуманитарных и экономических наук при решении социальных и профессиональных задач (ОК-4);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учитывать этнокультурные и конфессиональные различия участников образовательного процесса при построении социальных взаимодействий (ОК-8);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знание нормативных документов и знание предметной области в культурно-просветительской работе (ОПК-7).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законы развития современной социальной и культурной среды;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этнокультурные и конфессиональные различия участников образовательного процесса при построении социальных взаимодействий;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специфику межличностного взаимодействия субъектов образовательной среды.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регулировать поведение и деятельность человека на различных возрастных ступенях;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осуществлять рефлексию способов и результатов своих профессиональных действий;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выявлять и преодолевать  трудности, проблемы, конфликтные ситуации.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 техниками гармонизации межличностных отношений (например, медиация);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и приемами установления коммуникаций;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интерактивными формами учебной деятельности, в том числе и информационно-коммуникационными компетенциями.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2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</w:t>
      </w:r>
      <w:r w:rsidRPr="00B53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С.Л. </w:t>
      </w:r>
      <w:proofErr w:type="spellStart"/>
      <w:r w:rsidRPr="00B530C1">
        <w:rPr>
          <w:rFonts w:ascii="Times New Roman" w:eastAsia="Times New Roman" w:hAnsi="Times New Roman"/>
          <w:b/>
          <w:sz w:val="24"/>
          <w:szCs w:val="24"/>
          <w:lang w:eastAsia="ru-RU"/>
        </w:rPr>
        <w:t>Скопкарева</w:t>
      </w:r>
      <w:proofErr w:type="spellEnd"/>
      <w:r w:rsidR="00C04E61">
        <w:rPr>
          <w:rFonts w:ascii="Times New Roman" w:eastAsia="Times New Roman" w:hAnsi="Times New Roman"/>
          <w:sz w:val="24"/>
          <w:szCs w:val="24"/>
          <w:lang w:eastAsia="ru-RU"/>
        </w:rPr>
        <w:t xml:space="preserve">, к. </w:t>
      </w:r>
      <w:proofErr w:type="spellStart"/>
      <w:r w:rsidR="00C04E61">
        <w:rPr>
          <w:rFonts w:ascii="Times New Roman" w:eastAsia="Times New Roman" w:hAnsi="Times New Roman"/>
          <w:sz w:val="24"/>
          <w:szCs w:val="24"/>
          <w:lang w:eastAsia="ru-RU"/>
        </w:rPr>
        <w:t>филол</w:t>
      </w:r>
      <w:proofErr w:type="gramStart"/>
      <w:r w:rsidR="00C04E61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="00C04E61">
        <w:rPr>
          <w:rFonts w:ascii="Times New Roman" w:eastAsia="Times New Roman" w:hAnsi="Times New Roman"/>
          <w:sz w:val="24"/>
          <w:szCs w:val="24"/>
          <w:lang w:eastAsia="ru-RU"/>
        </w:rPr>
        <w:t>аук</w:t>
      </w:r>
      <w:proofErr w:type="spellEnd"/>
      <w:r w:rsidR="00C04E61">
        <w:rPr>
          <w:rFonts w:ascii="Times New Roman" w:eastAsia="Times New Roman" w:hAnsi="Times New Roman"/>
          <w:sz w:val="24"/>
          <w:szCs w:val="24"/>
          <w:lang w:eastAsia="ru-RU"/>
        </w:rPr>
        <w:t>, доцент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«Экономика»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студентов навыков экономического мышления, способности ориентироваться в системах хозяйства и типах экономической организации, использовать экономические знания в практической профессиональной деятельности.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гуманитарному, социальному и экономиче</w:t>
      </w:r>
      <w:r w:rsidR="00D950CC">
        <w:rPr>
          <w:rFonts w:ascii="Times New Roman" w:eastAsia="Times New Roman" w:hAnsi="Times New Roman"/>
          <w:sz w:val="24"/>
          <w:szCs w:val="24"/>
          <w:lang w:eastAsia="ru-RU"/>
        </w:rPr>
        <w:t>скому циклу дисциплин (Б</w:t>
      </w:r>
      <w:proofErr w:type="gramStart"/>
      <w:r w:rsidR="00D950C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="00D950CC">
        <w:rPr>
          <w:rFonts w:ascii="Times New Roman" w:eastAsia="Times New Roman" w:hAnsi="Times New Roman"/>
          <w:sz w:val="24"/>
          <w:szCs w:val="24"/>
          <w:lang w:eastAsia="ru-RU"/>
        </w:rPr>
        <w:t>. 1.1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дисциплины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Философия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Освоение данной дисциплины является необходимой основой подготовки в сфере экономической и социальной основы жизнедеятельности.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основные положения и методы социальных, гуманитарных и экономических наук при решении социальных и профессиональных задач (ОК-4).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– методологические основы научного познания;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-сущность основных экономических явлений и законов;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фундаментальные положения экономической теории, ее принципы и методы.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последовательно и грамотно формулировать и высказывать свои мысли;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оценивать модели экономического развития и варианты реформирования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современного экономического пространства;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применять полученные экономические знания в практической деятельности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управлению экономикой образовательного учреждения.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оценивания экономической ситуации, исходя из основ экономической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теории;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основами принятия экономических решений в образовательной практике.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1 зачетную единицу.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B53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Е.П. </w:t>
      </w:r>
      <w:proofErr w:type="spellStart"/>
      <w:r w:rsidR="00B530C1">
        <w:rPr>
          <w:rFonts w:ascii="Times New Roman" w:eastAsia="Times New Roman" w:hAnsi="Times New Roman"/>
          <w:b/>
          <w:sz w:val="24"/>
          <w:szCs w:val="24"/>
          <w:lang w:eastAsia="ru-RU"/>
        </w:rPr>
        <w:t>Хорькова</w:t>
      </w:r>
      <w:proofErr w:type="spellEnd"/>
      <w:r w:rsidR="00B53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B530C1" w:rsidRPr="00B530C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Start"/>
      <w:r w:rsidR="00B530C1" w:rsidRPr="00B530C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="00B530C1" w:rsidRPr="00B530C1">
        <w:rPr>
          <w:rFonts w:ascii="Times New Roman" w:eastAsia="Times New Roman" w:hAnsi="Times New Roman"/>
          <w:sz w:val="24"/>
          <w:szCs w:val="24"/>
          <w:lang w:eastAsia="ru-RU"/>
        </w:rPr>
        <w:t>илос.наук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«Образовательное и социальное право»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усвоение правовых норм, регламентирующих образовательные, управленческие, социальные, трудовые и иные отношения в образовательном учреждении с целью обеспечения реализации государственной политики в области образования и социальной защиты, конституционного права граждан на образование, а также осуществления защиты и гарантий их прав, интересов и свобод в области образования.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вариативной части гуманитарного, социального и экономического цикла (Б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. 1.2.1).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Социология и политология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«Нормативно-правовые и этические основы деятельности социального педагога».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Освоение данной дисциплины является необходимой основой подготовки в сфере гуманитарной и социальной основ жизнедеятельности.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способность использовать в профессиональной деятельности основные законы развития современной социальной и культурной среды (ОК-1);</w:t>
      </w:r>
    </w:p>
    <w:p w:rsidR="00E95B4A" w:rsidRPr="00E95B4A" w:rsidRDefault="00E95B4A" w:rsidP="00E95B4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овладение моральными нормами и основами нравственного поведения (ОК-3);</w:t>
      </w:r>
    </w:p>
    <w:p w:rsidR="00E95B4A" w:rsidRPr="00E95B4A" w:rsidRDefault="00E95B4A" w:rsidP="00E95B4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готовности к использованию знаний нормативных документов и знаний предметной области в культурно-просветительской работе (ОПК-7);</w:t>
      </w:r>
    </w:p>
    <w:p w:rsidR="00E95B4A" w:rsidRPr="00E95B4A" w:rsidRDefault="00E95B4A" w:rsidP="00E95B4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готовности применять в профессиональной деятельности основные международные и отечественные документы о правах ребенка и правах инвалидов (ОПК-11).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законы Российской Федерации, основные нормативно-правовые документы в сфере социального и образовательного права;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особенности современного состояния социального и образовательного права в России;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особенности правовых отношений в социальных учреждениях и основы социального права в практике его применения.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работать с правовыми источниками;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оценивать, с точки зрения правового применения в жизненных и профессиональных ситуациях, законы и нормативно-правовые акты;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разрешать правовые ситуации, возникающие в социальной и образовательной сферах.</w:t>
      </w:r>
      <w:proofErr w:type="gramEnd"/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основами правового регулирования общественных отношений в сфере государственно-правовых, гражданских, семейных, трудовых, уголовных отношений, во взаимосвязи с социальным правом;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элементами анализа складывающихся конфликтных ситуаций в правовом поле и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знаниями возможных путей разрешения складывающихся конфликтных ситуаций;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основами правового регулирования в сфере социального права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3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30C1" w:rsidRPr="00B53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Т.Е. </w:t>
      </w:r>
      <w:proofErr w:type="spellStart"/>
      <w:r w:rsidRPr="00B530C1">
        <w:rPr>
          <w:rFonts w:ascii="Times New Roman" w:eastAsia="Times New Roman" w:hAnsi="Times New Roman"/>
          <w:b/>
          <w:sz w:val="24"/>
          <w:szCs w:val="24"/>
          <w:lang w:eastAsia="ru-RU"/>
        </w:rPr>
        <w:t>Щенина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наук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«История и культура Удмуртии»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B4A" w:rsidRPr="00E95B4A" w:rsidRDefault="00E95B4A" w:rsidP="00E95B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 xml:space="preserve">1. Цель дисциплины: </w:t>
      </w:r>
      <w:r w:rsidRPr="00E95B4A">
        <w:rPr>
          <w:rFonts w:ascii="Times New Roman" w:hAnsi="Times New Roman"/>
          <w:sz w:val="24"/>
          <w:szCs w:val="24"/>
        </w:rPr>
        <w:t xml:space="preserve">формирование готовности к применению знаний в области истории и культуры Удмуртии в профессиональной деятельности. </w:t>
      </w:r>
    </w:p>
    <w:p w:rsidR="00E95B4A" w:rsidRPr="00E95B4A" w:rsidRDefault="00E95B4A" w:rsidP="00E95B4A">
      <w:pPr>
        <w:tabs>
          <w:tab w:val="left" w:pos="993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2. Место дисциплины в структуре ООП:</w:t>
      </w:r>
    </w:p>
    <w:p w:rsidR="00E95B4A" w:rsidRPr="00E95B4A" w:rsidRDefault="00E95B4A" w:rsidP="00E95B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«История и культура Удмуртии» относится к вариативной части г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уманитарного, социального и экономического цикла</w:t>
      </w:r>
      <w:r w:rsidRPr="00E95B4A">
        <w:rPr>
          <w:rFonts w:ascii="Times New Roman" w:hAnsi="Times New Roman"/>
          <w:sz w:val="24"/>
          <w:szCs w:val="24"/>
        </w:rPr>
        <w:t xml:space="preserve"> (Б</w:t>
      </w:r>
      <w:proofErr w:type="gramStart"/>
      <w:r w:rsidRPr="00E95B4A">
        <w:rPr>
          <w:rFonts w:ascii="Times New Roman" w:hAnsi="Times New Roman"/>
          <w:sz w:val="24"/>
          <w:szCs w:val="24"/>
        </w:rPr>
        <w:t>1</w:t>
      </w:r>
      <w:proofErr w:type="gramEnd"/>
      <w:r w:rsidRPr="00E95B4A">
        <w:rPr>
          <w:rFonts w:ascii="Times New Roman" w:hAnsi="Times New Roman"/>
          <w:sz w:val="24"/>
          <w:szCs w:val="24"/>
        </w:rPr>
        <w:t xml:space="preserve">. 1.2.2.). Для изучения дисциплины необходимы знания, умения и навыки, сформированные в процессе освоения дисциплин «Философия», </w:t>
      </w:r>
      <w:r w:rsidRPr="00E95B4A">
        <w:rPr>
          <w:rFonts w:ascii="Times New Roman" w:hAnsi="Times New Roman"/>
          <w:bCs/>
          <w:sz w:val="24"/>
          <w:szCs w:val="24"/>
        </w:rPr>
        <w:t>«Культура и межкультурные взаимодействия в современном мире».</w:t>
      </w:r>
    </w:p>
    <w:p w:rsidR="00E95B4A" w:rsidRPr="00E95B4A" w:rsidRDefault="00E95B4A" w:rsidP="00E95B4A">
      <w:pPr>
        <w:tabs>
          <w:tab w:val="left" w:pos="993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а) общекультурных компетенций (ОК):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владение культурой мышления, способность к обобщению, анализу, восприятию информации, постановке  цели и выбору путей её достижения </w:t>
      </w:r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способность понимать значение культуры как формы человеческого существования и руководствоваться в своей деятельности современными принципами толерантности, диалога и сотрудничества </w:t>
      </w:r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(ОК-3);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способность логически верно строить устную и письменную речь </w:t>
      </w:r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(ОК-6);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готовность использовать основные методы, способы и средства получения, хранения, переработки информации, готовность работать с компьютером как средством управления информацией </w:t>
      </w:r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(ОК-8);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способность использовать навыки публичной речи, ведения дискуссии и полемики </w:t>
      </w:r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(ОК-16).</w:t>
      </w:r>
    </w:p>
    <w:p w:rsidR="00E95B4A" w:rsidRPr="00E95B4A" w:rsidRDefault="00E95B4A" w:rsidP="00E95B4A">
      <w:pPr>
        <w:spacing w:after="0"/>
        <w:ind w:firstLine="728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б) профессиональных компетенций (ПК):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готовность применять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 </w:t>
      </w:r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(ПК-2);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готовность включаться во взаимодействие с родителями, коллегами, социальными партнёрами, заинтересованными в обеспечении качества учебно-воспитательного процесса </w:t>
      </w:r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(ПК-5);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готовность к обеспечению охраны жизни и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здоровья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в учебно-воспитательном процессе и внеурочной деятельности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(ПК-7).</w:t>
      </w:r>
    </w:p>
    <w:p w:rsidR="00E95B4A" w:rsidRPr="00E95B4A" w:rsidRDefault="00E95B4A" w:rsidP="00E95B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5B4A" w:rsidRPr="00E95B4A" w:rsidRDefault="00E95B4A" w:rsidP="00E95B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знать:</w:t>
      </w:r>
    </w:p>
    <w:p w:rsidR="00E95B4A" w:rsidRPr="00E95B4A" w:rsidRDefault="00E95B4A" w:rsidP="00E95B4A">
      <w:pPr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- основные события и факты из истории народов Удмуртской Республики;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- наиболее важные сведения о традиционной культуре народов Удмуртии: об обычаях, обрядах, фольклоре и некоторых видах профессионального искусства</w:t>
      </w:r>
      <w:r w:rsidRPr="00E95B4A">
        <w:rPr>
          <w:sz w:val="24"/>
          <w:szCs w:val="24"/>
        </w:rPr>
        <w:t>.</w:t>
      </w:r>
    </w:p>
    <w:p w:rsidR="00E95B4A" w:rsidRPr="00E95B4A" w:rsidRDefault="00E95B4A" w:rsidP="00E95B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- исследовать семейные и календарные обряды народов Удмуртии;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- проводить презентацию национальных блюд, песен, костюмов и т.д.;</w:t>
      </w:r>
    </w:p>
    <w:p w:rsidR="00E95B4A" w:rsidRPr="00E95B4A" w:rsidRDefault="00E95B4A" w:rsidP="00E95B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- методикой сбора фольклорного материала;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организационно-деятельностными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умениями, необходимыми для работы по интеграции национальных традиций в педагогический процесс</w:t>
      </w:r>
      <w:r w:rsidRPr="00E95B4A">
        <w:rPr>
          <w:rFonts w:ascii="Times New Roman" w:hAnsi="Times New Roman"/>
          <w:sz w:val="24"/>
          <w:szCs w:val="24"/>
        </w:rPr>
        <w:t>.</w:t>
      </w:r>
    </w:p>
    <w:p w:rsidR="00E95B4A" w:rsidRPr="00E95B4A" w:rsidRDefault="00E95B4A" w:rsidP="00E95B4A">
      <w:pPr>
        <w:tabs>
          <w:tab w:val="left" w:pos="993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 xml:space="preserve">4. Общая трудоемкость дисциплины </w:t>
      </w:r>
      <w:r w:rsidRPr="00E95B4A">
        <w:rPr>
          <w:rFonts w:ascii="Times New Roman" w:hAnsi="Times New Roman"/>
          <w:sz w:val="24"/>
          <w:szCs w:val="24"/>
        </w:rPr>
        <w:t>составляет 2 зачётные единицы.</w:t>
      </w:r>
    </w:p>
    <w:p w:rsidR="00E95B4A" w:rsidRPr="00E95B4A" w:rsidRDefault="00E95B4A" w:rsidP="00B530C1">
      <w:pPr>
        <w:tabs>
          <w:tab w:val="left" w:pos="993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5. Разработчик:</w:t>
      </w:r>
      <w:r w:rsidR="00B530C1">
        <w:rPr>
          <w:rFonts w:ascii="Times New Roman" w:hAnsi="Times New Roman"/>
          <w:b/>
          <w:sz w:val="24"/>
          <w:szCs w:val="24"/>
        </w:rPr>
        <w:t xml:space="preserve"> Р.А. </w:t>
      </w:r>
      <w:r w:rsidR="00B530C1" w:rsidRPr="00B530C1">
        <w:rPr>
          <w:rFonts w:ascii="Times New Roman" w:hAnsi="Times New Roman"/>
          <w:b/>
          <w:sz w:val="24"/>
          <w:szCs w:val="24"/>
        </w:rPr>
        <w:t>Кузнецова</w:t>
      </w:r>
      <w:r w:rsidR="00B530C1" w:rsidRPr="00E95B4A">
        <w:rPr>
          <w:rFonts w:ascii="Times New Roman" w:hAnsi="Times New Roman"/>
          <w:sz w:val="24"/>
          <w:szCs w:val="24"/>
        </w:rPr>
        <w:t xml:space="preserve"> </w:t>
      </w:r>
      <w:r w:rsidRPr="00E95B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B4A">
        <w:rPr>
          <w:rFonts w:ascii="Times New Roman" w:hAnsi="Times New Roman"/>
          <w:sz w:val="24"/>
          <w:szCs w:val="24"/>
        </w:rPr>
        <w:t>к.п</w:t>
      </w:r>
      <w:proofErr w:type="gramStart"/>
      <w:r w:rsidRPr="00E95B4A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="00B530C1">
        <w:rPr>
          <w:rFonts w:ascii="Times New Roman" w:hAnsi="Times New Roman"/>
          <w:sz w:val="24"/>
          <w:szCs w:val="24"/>
        </w:rPr>
        <w:t>, доцент</w:t>
      </w:r>
      <w:r w:rsidRPr="00E95B4A">
        <w:rPr>
          <w:rFonts w:ascii="Times New Roman" w:hAnsi="Times New Roman"/>
          <w:sz w:val="24"/>
          <w:szCs w:val="24"/>
        </w:rPr>
        <w:t xml:space="preserve"> 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«Социология и политология»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политического видения и мировоззрения процессов и явлений, возникающих в общественном сознании, а также изучение социологии, как теоретической и практической сферы научного познания общества.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вариативной части гуманитарного, социального и экономического цикла дисциплин (Б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. 1.2.3).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Философия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«История».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базовой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использовать в профессиональной деятельности основные законы развития современной социальной и культурной среды (ОК-1);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основные положения и методы социальных, гуманитарных и экономических наук при решении социальных и профессиональных задач (ОК-4);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учитывать этнокультурные и конфессиональные различия участников образовательного процесса при построении социальных взаимодействий (ОК-8);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понять принципы организации научного исследования, способы достижения и построения научного знания (ОК-9);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вести профессиональную деятельность в поликультурной среде, учитывая особенности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социокультурной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ситуации развития (ОПК-9).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понятие и структуру социального действия, социальные взаимодействия;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направления развития цивилизации в ХХ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межнациональные и межэтнические конфликты и их последствия для современного общества;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закономерности развития общества;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социальную структуру общества и социальные группы в структуре общества;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социальные статусы и роли;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глобализацию общественных процессов.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диагностировать проблемы современного общества;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выявлять причины и возможные пути решений данных проблем;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анализировать мировоззренческие, социально и личностно значимые философские проблемы.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технологиями приобретения, использования и обновления гуманитарных, социальных знаний;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проведения социологических исследований и способами обработки полученной информации;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технологиями приобретения, использования и обновления гуманитарных, социальных и экономических знаний;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социального взаимодействия;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способами социального контроля как механизма социальной регуляции поведения людей.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2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627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Г.М. Тихонов, </w:t>
      </w:r>
      <w:r w:rsidR="00627E41" w:rsidRPr="00627E4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="00627E41" w:rsidRPr="00627E4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="00627E41" w:rsidRPr="00627E41">
        <w:rPr>
          <w:rFonts w:ascii="Times New Roman" w:eastAsia="Times New Roman" w:hAnsi="Times New Roman"/>
          <w:sz w:val="24"/>
          <w:szCs w:val="24"/>
          <w:lang w:eastAsia="ru-RU"/>
        </w:rPr>
        <w:t>илос.наук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«Иностранный язык»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сформировать навыки и умения в чтении, говорении, и письме, необходимые для коммуникации на иностранном языке в профессиональной сфере.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базовой части гуманитарного, социального и экономического цикла (Б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. 1.1.3.).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Обучение иностранному языку по психолого-педагогическому направлению профиля «Психология и социальная педагогика» предполагает наличие у студентов I курса входных знаний, умений и компетенций, достигнутых в общеобразовательной школе и среднем специальном учебном заведении.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Студенты должны владеть базовыми языковыми навыками и речевыми умениями иноязычного устного и письменного общения в рамках программы средней школы. При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недостаточной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сформированности данных умений и навыков обучение иностранному языку необходимо начать с вводно-коррективного курса.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способность использовать знания иностранного языка для общения и понимания специальных текстов (ОК-6);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способность вести профессиональную деятельность в поликультурной среде, учитывая особенности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социокультурной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ситуации развития  (ОПК-9).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иностранный язык в объеме необходимом для получения информации профессионального содержания из зарубежных источников;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основы реферирования и аннотирования специальных текстов в устной и письменной формах.</w:t>
      </w:r>
      <w:proofErr w:type="gramEnd"/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 читать иноязычную научную литературу;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получать и сообщать информацию на иностранном языке в устной и письменной форме, выступать с докладами и сообщениями.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иностранным языком как средством профессионального общения;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и умениями реферирования и аннотирования специальных текстов.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1 зачетную единицу.</w:t>
      </w:r>
    </w:p>
    <w:p w:rsidR="00E95B4A" w:rsidRPr="00E95B4A" w:rsidRDefault="00E95B4A" w:rsidP="00627E4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627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Р. А. Кузнецова, </w:t>
      </w:r>
      <w:r w:rsidR="00627E41" w:rsidRPr="00627E41">
        <w:rPr>
          <w:rFonts w:ascii="Times New Roman" w:eastAsia="Times New Roman" w:hAnsi="Times New Roman"/>
          <w:sz w:val="24"/>
          <w:szCs w:val="24"/>
          <w:lang w:eastAsia="ru-RU"/>
        </w:rPr>
        <w:t>к.п</w:t>
      </w:r>
      <w:proofErr w:type="gramStart"/>
      <w:r w:rsidR="00627E41" w:rsidRPr="00627E41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="00627E41" w:rsidRPr="00627E41">
        <w:rPr>
          <w:rFonts w:ascii="Times New Roman" w:eastAsia="Times New Roman" w:hAnsi="Times New Roman"/>
          <w:sz w:val="24"/>
          <w:szCs w:val="24"/>
          <w:lang w:eastAsia="ru-RU"/>
        </w:rPr>
        <w:t>аук, доцент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«Современные информационные технологии»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бакалавра, владеющего современными информационными технологиями в объеме, требуемом для эффективного выполнения профессиональных функций.  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Дисциплина «Современные информационные технологии» относится к  базовой  части математического и естественнонаучного  цикла и строится на базе практических знаний, полученных учащимися в средней общеобразовательной школе и колледже в рамках предмета «Информационные технологии в образовании».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left" w:pos="1418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В процессе освоения данной дисциплины студент формирует и демонстрирует следующие  компетенции в педагогической деятельности: </w:t>
      </w:r>
    </w:p>
    <w:p w:rsidR="00E95B4A" w:rsidRPr="00E95B4A" w:rsidRDefault="00E95B4A" w:rsidP="00E95B4A">
      <w:pPr>
        <w:tabs>
          <w:tab w:val="left" w:pos="567"/>
          <w:tab w:val="left" w:pos="1418"/>
          <w:tab w:val="left" w:pos="9355"/>
          <w:tab w:val="right" w:leader="underscore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- владеет культурой мышления, </w:t>
      </w:r>
      <w:proofErr w:type="gramStart"/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 к обобщению, анализу, восприятию информации, постановке цели и выбору путей её достижения (ОК-1);</w:t>
      </w:r>
    </w:p>
    <w:p w:rsidR="00E95B4A" w:rsidRPr="00E95B4A" w:rsidRDefault="00E95B4A" w:rsidP="00E95B4A">
      <w:pPr>
        <w:tabs>
          <w:tab w:val="left" w:pos="567"/>
          <w:tab w:val="left" w:pos="1418"/>
          <w:tab w:val="left" w:pos="9355"/>
          <w:tab w:val="right" w:leader="underscore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 использовать знания о современной естественнонаучной картине мира в образовательной и профессиональной деятельности, применять методы математической обработки информации, теоретического и экспериментального исследования (ОК-4);</w:t>
      </w:r>
    </w:p>
    <w:p w:rsidR="00E95B4A" w:rsidRPr="00E95B4A" w:rsidRDefault="00E95B4A" w:rsidP="00E95B4A">
      <w:pPr>
        <w:tabs>
          <w:tab w:val="left" w:pos="567"/>
          <w:tab w:val="left" w:pos="1418"/>
          <w:tab w:val="left" w:pos="9355"/>
          <w:tab w:val="right" w:leader="underscore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>- 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информации (ОК-8);</w:t>
      </w:r>
    </w:p>
    <w:p w:rsidR="00E95B4A" w:rsidRPr="00E95B4A" w:rsidRDefault="00E95B4A" w:rsidP="00E95B4A">
      <w:pPr>
        <w:tabs>
          <w:tab w:val="left" w:pos="567"/>
          <w:tab w:val="left" w:pos="1418"/>
          <w:tab w:val="left" w:pos="9355"/>
          <w:tab w:val="right" w:leader="underscore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 работать с информацией в глобальных компьютерных сетях (ОК-9);</w:t>
      </w:r>
    </w:p>
    <w:p w:rsidR="00E95B4A" w:rsidRPr="00E95B4A" w:rsidRDefault="00E95B4A" w:rsidP="00E95B4A">
      <w:pPr>
        <w:tabs>
          <w:tab w:val="left" w:pos="567"/>
          <w:tab w:val="left" w:pos="1418"/>
          <w:tab w:val="left" w:pos="9355"/>
          <w:tab w:val="right" w:leader="underscore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 использовать систематизированные теоретические и практические знания гуманитарных, социальных и экономических наук при решении социальных и профессиональных задач (ОПК-2);</w:t>
      </w:r>
    </w:p>
    <w:p w:rsidR="00E95B4A" w:rsidRPr="00E95B4A" w:rsidRDefault="00E95B4A" w:rsidP="00E95B4A">
      <w:pPr>
        <w:tabs>
          <w:tab w:val="left" w:pos="567"/>
          <w:tab w:val="left" w:pos="1418"/>
          <w:tab w:val="left" w:pos="9355"/>
          <w:tab w:val="right" w:leader="underscore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 готов применять информационные технологии и соответствующие методы обучения для обеспечения качества учебно-воспитательного процесса (ПК-2);</w:t>
      </w:r>
    </w:p>
    <w:p w:rsidR="00E95B4A" w:rsidRPr="00E95B4A" w:rsidRDefault="00E95B4A" w:rsidP="00E95B4A">
      <w:pPr>
        <w:tabs>
          <w:tab w:val="left" w:pos="567"/>
          <w:tab w:val="left" w:pos="9355"/>
          <w:tab w:val="right" w:leader="underscore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современные методы диагностирования  достижений обучающихся и воспитанников, осуществлять педагогическое сопровождение процессов социализации и профессионального самоопределения учащихся, подготовки их к сознательному выбору профессии (ПК-3);</w:t>
      </w:r>
    </w:p>
    <w:p w:rsidR="00E95B4A" w:rsidRPr="00E95B4A" w:rsidRDefault="00E95B4A" w:rsidP="00E95B4A">
      <w:pPr>
        <w:tabs>
          <w:tab w:val="left" w:pos="567"/>
          <w:tab w:val="left" w:pos="9355"/>
          <w:tab w:val="right" w:leader="underscore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способен использовать возможности образовательной среды, в том числе информационной, для обеспечения качества учебно-воспитательного процесса (ПК-4).</w:t>
      </w:r>
      <w:proofErr w:type="gramEnd"/>
    </w:p>
    <w:p w:rsidR="00E95B4A" w:rsidRPr="00E95B4A" w:rsidRDefault="00E95B4A" w:rsidP="00E95B4A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дисциплины студент должен</w:t>
      </w:r>
    </w:p>
    <w:p w:rsidR="00E95B4A" w:rsidRPr="00E95B4A" w:rsidRDefault="00E95B4A" w:rsidP="00E95B4A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основные характеристики естественнонаучной картины мира, место и роль человека в природе;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способы математической обработки информации;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основы компьютерной грамотности;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основы современных информационно-коммуникационных технологий сбора, обработки и представления информации;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- понятие «ИКТ», «Информатизация образования», «Средства информационно-коммуникационных технологий».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- формы представления информации.</w:t>
      </w:r>
    </w:p>
    <w:p w:rsidR="00E95B4A" w:rsidRPr="00E95B4A" w:rsidRDefault="00E95B4A" w:rsidP="00E95B4A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естественнонаучные знания в учебной и профессиональной деятельности;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использовать современные информационно-коммуникационные технологии (включая глобальные компьютерные сети) для сбора, обработки и анализа информации;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Cs/>
          <w:sz w:val="24"/>
          <w:szCs w:val="24"/>
          <w:lang w:eastAsia="ru-RU"/>
        </w:rPr>
        <w:t>- работать с информацией в глобальных компьютерных сетях;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информационные технологии и соответствующие методы обучения для обеспечения качества учебно-воспитательного процесса.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Владеть: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работы с основными программными средствами общего и профессионального назначения;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работы с персональным компьютером и периферийными устройствами;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работы с  основными программами, установленными в программном обеспечении.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2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Pr="00627E41">
        <w:rPr>
          <w:rFonts w:ascii="Times New Roman" w:eastAsia="Times New Roman" w:hAnsi="Times New Roman"/>
          <w:b/>
          <w:sz w:val="24"/>
          <w:szCs w:val="24"/>
          <w:lang w:eastAsia="ru-RU"/>
        </w:rPr>
        <w:t>Осипова К.А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«Анатомия и возрастная физиология»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систематизированных знаний в области анатомии и физиологии человека на разных возрастных этапах развития.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математическому и естественнонаучному циклу базовой части  (Б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. 2.1.3).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освоения данной учебной дисциплины студенты используют знания, умения и виды деятельности, сформированные в процессе изучения дисциплины «Биология» школьного курса.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Изучение дисциплины «Анатомия и возрастная физиология» является необходимой основой для последующего изучения дисциплин профессионального цикла базовой и вариативной части и курсов по выбору студентов.</w:t>
      </w:r>
      <w:r w:rsidRPr="00E95B4A">
        <w:rPr>
          <w:rFonts w:ascii="Times New Roman" w:hAnsi="Times New Roman"/>
          <w:b/>
          <w:sz w:val="24"/>
          <w:szCs w:val="24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овладение средствами самостоятельного, методически правильного использования методов физического воспитания и укрепления здоровья, готов к достижению должного уровня физической подготовленности для обеспечения полноценной социальной и профессиональной деятельности (ОК-10);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выполняет требования гигиены, охраны труда,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формировать навыки здорового образа жизни и безопасной образовательной среды с учетом требования гигиены и охраны труда, владеет основными методами защиты работников, обучающихся и населения от возможных последствий аварий, катастроф, стихийных бедствий (ОК-11).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содержание базовых понятий анатомии и физиологии, вопросы общей и частной анатомии и физиологии, физиологии высшей нервной деятельности человека;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закономерности роста и развития детского организма;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возрастные особенности строения и работы физиологических систем организма;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оценивать уровень физического развития как одного из показателей здоровья на основе антропометрических исследований;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организовывать образовательный процесс в соответствии с требованиями гигиены учебного труда.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методикой антропометрических исследований;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организации педагогической деятельности с позиции сохранения здоровья;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изучения функционального состояния организма, оценки индивидуальных анатомо-физиологических, психофизиологических, индивидуально-типологических особенностей человека.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1 зачетную единицу.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627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Е.П. </w:t>
      </w:r>
      <w:proofErr w:type="spellStart"/>
      <w:r w:rsidR="00627E41">
        <w:rPr>
          <w:rFonts w:ascii="Times New Roman" w:eastAsia="Times New Roman" w:hAnsi="Times New Roman"/>
          <w:b/>
          <w:sz w:val="24"/>
          <w:szCs w:val="24"/>
          <w:lang w:eastAsia="ru-RU"/>
        </w:rPr>
        <w:t>Гребенкина</w:t>
      </w:r>
      <w:proofErr w:type="spellEnd"/>
      <w:r w:rsidR="00627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="00627E41" w:rsidRPr="00627E41">
        <w:rPr>
          <w:rFonts w:ascii="Times New Roman" w:eastAsia="Times New Roman" w:hAnsi="Times New Roman"/>
          <w:sz w:val="24"/>
          <w:szCs w:val="24"/>
          <w:lang w:eastAsia="ru-RU"/>
        </w:rPr>
        <w:t>к.м</w:t>
      </w:r>
      <w:proofErr w:type="gramStart"/>
      <w:r w:rsidR="00627E41" w:rsidRPr="00627E41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proofErr w:type="gramEnd"/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«Основы педиатрии и гигиены»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обучение студентов знаниям по профилактике развития заболеваний у детей и основам диагностики часто встречающихся функциональных расстройств и заболеваний, санитарно-гигиеническим навыкам ухода за здоровым и больным ребенком на этапах его развития.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базовой части математического и естественнонаучного цикла дисциплин (Б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. 2.1.4).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Анатомия и возрастная физиология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«Физиология ВНД и сенсорных систем».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овладение средствами самостоятельного, методически правильного использования методов физического воспитания и укрепления здоровья, готов к достижению должного уровня физической подготовленности для обеспечения полноценной социальной и профессиональной деятельности (ОК-10);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формировать навыки здорового образа жизни и безопасной образовательной среды с учетом требования гигиены и охраны труда, владеет основными методами защиты работников, обучающихся и населения от возможных последствий аварий, катастроф, стихийных бедствий (ОК-11);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готовности применять качественные и количественные методы в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психологических</w:t>
      </w:r>
      <w:proofErr w:type="gramEnd"/>
    </w:p>
    <w:p w:rsidR="00E95B4A" w:rsidRPr="00E95B4A" w:rsidRDefault="00E95B4A" w:rsidP="00E95B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и педагогических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исследованиях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(ОПК-2);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принимать участие в междисциплинарном и межведомственном взаимодействии специалистов в решении профессиональных задач (ОПК-10);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использовать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 (ОПК-12).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особенности детей раннего и дошкольного возраста;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положения общей гигиены детей;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причины заболеваний и травматизма у детей, влияние их на организм;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рациональный режим жизни детей различных возрастных групп;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гигиенические основы питания, как источника здоровья и нормального физического развития детей;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содержание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основных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СанПиНов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, определяющих требования к гигиене и охране труда.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оказывать первую помощь при несчастных случаях и травмах;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выявлять причины заболеваний и травматизма у детей;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меры, предупреждающие болезни и несчастные случаи в детских образовательных учреждениях;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проводить оздоровительные мероприятия с учетом гигиенических требований;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организовывать гигиеническое воспитание детей, санитарное просвещение родителей и персонала, медицинское обслуживание в дошкольном учреждении;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нести ответственность за результаты своих действий.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оценки общих гигиенических требований к одежде и обуви, к инвентарю, оборудованию и напольным покрытиям, освещенности и т. д.;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гигиенического нормирования физических нагрузок при занятиях физической культурой и спортом;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навыками организации педагогической деятельности с позиции сохранения здоровья, строить образовательный процесс с использованием современных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2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627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Е.П. </w:t>
      </w:r>
      <w:proofErr w:type="spellStart"/>
      <w:r w:rsidR="00627E41">
        <w:rPr>
          <w:rFonts w:ascii="Times New Roman" w:eastAsia="Times New Roman" w:hAnsi="Times New Roman"/>
          <w:b/>
          <w:sz w:val="24"/>
          <w:szCs w:val="24"/>
          <w:lang w:eastAsia="ru-RU"/>
        </w:rPr>
        <w:t>Гребенкина</w:t>
      </w:r>
      <w:proofErr w:type="spellEnd"/>
      <w:r w:rsidR="00627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="00627E41" w:rsidRPr="00627E41">
        <w:rPr>
          <w:rFonts w:ascii="Times New Roman" w:eastAsia="Times New Roman" w:hAnsi="Times New Roman"/>
          <w:sz w:val="24"/>
          <w:szCs w:val="24"/>
          <w:lang w:eastAsia="ru-RU"/>
        </w:rPr>
        <w:t>к.м</w:t>
      </w:r>
      <w:proofErr w:type="gramStart"/>
      <w:r w:rsidR="00627E41" w:rsidRPr="00627E41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proofErr w:type="gramEnd"/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«Интернет-ресурсы системы образования»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подготовка бакалавра, способного свободно ориентироваться в глобальной  сети Интернет,  пользоваться электронной  почтой, осуществлять систему  поиска информации во Всемирной паутине и образовательные ресурсов.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в структуре ООП: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Дисциплина «Интернет-ресурсы системы  образования» относится к  вариативной  части математического и естественнонаучного  цикла и строится на базе практических знаний, полученных учащимися в средней общеобразовательной школе и колледже в рамках предмета «Информационные технологии в образовании», «Информатика».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left" w:pos="1418"/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В процессе освоения данной дисциплины студент формирует и демонстрирует следующие  компетенции в педагогической деятельности: </w:t>
      </w:r>
    </w:p>
    <w:p w:rsidR="00E95B4A" w:rsidRPr="00E95B4A" w:rsidRDefault="00E95B4A" w:rsidP="00E95B4A">
      <w:pPr>
        <w:tabs>
          <w:tab w:val="left" w:pos="567"/>
          <w:tab w:val="left" w:pos="1418"/>
          <w:tab w:val="left" w:pos="9355"/>
          <w:tab w:val="right" w:leader="underscore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- владеет культурой мышления, </w:t>
      </w:r>
      <w:proofErr w:type="gramStart"/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 к обобщению, анализу, восприятию информации, постановке цели и выбору путей её достижения (ОК-1);</w:t>
      </w:r>
    </w:p>
    <w:p w:rsidR="00E95B4A" w:rsidRPr="00E95B4A" w:rsidRDefault="00E95B4A" w:rsidP="00E95B4A">
      <w:pPr>
        <w:tabs>
          <w:tab w:val="left" w:pos="567"/>
          <w:tab w:val="left" w:pos="1418"/>
          <w:tab w:val="left" w:pos="9355"/>
          <w:tab w:val="right" w:leader="underscore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 использовать знания о современной естественнонаучной картине мира в образовательной и профессиональной деятельности, применять методы математической обработки информации, теоретического и экспериментального исследования (ОК-4);</w:t>
      </w:r>
    </w:p>
    <w:p w:rsidR="00E95B4A" w:rsidRPr="00E95B4A" w:rsidRDefault="00E95B4A" w:rsidP="00E95B4A">
      <w:pPr>
        <w:tabs>
          <w:tab w:val="left" w:pos="567"/>
          <w:tab w:val="left" w:pos="1418"/>
          <w:tab w:val="left" w:pos="9355"/>
          <w:tab w:val="right" w:leader="underscore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lastRenderedPageBreak/>
        <w:t>- 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информации (ОК-8);</w:t>
      </w:r>
    </w:p>
    <w:p w:rsidR="00E95B4A" w:rsidRPr="00E95B4A" w:rsidRDefault="00E95B4A" w:rsidP="00E95B4A">
      <w:pPr>
        <w:tabs>
          <w:tab w:val="left" w:pos="567"/>
          <w:tab w:val="left" w:pos="1418"/>
          <w:tab w:val="left" w:pos="9355"/>
          <w:tab w:val="right" w:leader="underscore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 работать с информацией в глобальных компьютерных сетях (ОК-9);</w:t>
      </w:r>
    </w:p>
    <w:p w:rsidR="00E95B4A" w:rsidRPr="00E95B4A" w:rsidRDefault="00E95B4A" w:rsidP="00E95B4A">
      <w:pPr>
        <w:tabs>
          <w:tab w:val="left" w:pos="567"/>
          <w:tab w:val="left" w:pos="1418"/>
          <w:tab w:val="left" w:pos="9355"/>
          <w:tab w:val="right" w:leader="underscore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 использовать систематизированные теоретические и практические знания гуманитарных, социальных и экономических наук при решении социальных и профессиональных задач (ОПК-2);</w:t>
      </w:r>
    </w:p>
    <w:p w:rsidR="00E95B4A" w:rsidRPr="00E95B4A" w:rsidRDefault="00E95B4A" w:rsidP="00E95B4A">
      <w:pPr>
        <w:tabs>
          <w:tab w:val="left" w:pos="567"/>
          <w:tab w:val="left" w:pos="1418"/>
          <w:tab w:val="left" w:pos="9355"/>
          <w:tab w:val="right" w:leader="underscore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 готов применять информационные технологии и соответствующие методы обучения для обеспечения качества учебно-воспитательного процесса (ПК-2);</w:t>
      </w:r>
    </w:p>
    <w:p w:rsidR="00E95B4A" w:rsidRPr="00E95B4A" w:rsidRDefault="00E95B4A" w:rsidP="00E95B4A">
      <w:pPr>
        <w:tabs>
          <w:tab w:val="left" w:pos="567"/>
          <w:tab w:val="left" w:pos="9355"/>
          <w:tab w:val="right" w:leader="underscore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современные методы диагностирования  достижений обучающихся и воспитанников, осуществлять педагогическое сопровождение процессов социализации и профессионального самоопределения учащихся, подготовки их к сознательному выбору профессии (ПК-3);</w:t>
      </w:r>
    </w:p>
    <w:p w:rsidR="00E95B4A" w:rsidRPr="00E95B4A" w:rsidRDefault="00E95B4A" w:rsidP="00E95B4A">
      <w:pPr>
        <w:tabs>
          <w:tab w:val="left" w:pos="567"/>
          <w:tab w:val="left" w:pos="9355"/>
          <w:tab w:val="right" w:leader="underscore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способен использовать возможности образовательной среды, в том числе информационной, для обеспечения качества учебно-воспитательного процесса (ПК-4).</w:t>
      </w:r>
      <w:proofErr w:type="gramEnd"/>
    </w:p>
    <w:p w:rsidR="00E95B4A" w:rsidRPr="00E95B4A" w:rsidRDefault="00E95B4A" w:rsidP="00E95B4A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дисциплины студент должен</w:t>
      </w:r>
    </w:p>
    <w:p w:rsidR="00E95B4A" w:rsidRPr="00E95B4A" w:rsidRDefault="00E95B4A" w:rsidP="00E95B4A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характеристики естественнонаучной картины мира, место и роль человека в природе;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способы математической обработки информации;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основы современных информационно-коммуникационных технологий сбора, обработки и представления информации;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понятия данного курса.</w:t>
      </w:r>
    </w:p>
    <w:p w:rsidR="00E95B4A" w:rsidRPr="00E95B4A" w:rsidRDefault="00E95B4A" w:rsidP="00E95B4A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естественнонаучные знания в учебной и профессиональной деятельности;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использовать современные информационно-коммуникационные технологии (включая глобальные компьютерные сети) для сбора, обработки и анализа информации;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iCs/>
          <w:sz w:val="24"/>
          <w:szCs w:val="24"/>
          <w:lang w:eastAsia="ru-RU"/>
        </w:rPr>
        <w:t>- работать с информацией в глобальных компьютерных сетях;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информационные технологии и соответствующие методы обучения для обеспечения качества учебно-воспитательного процесса.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владеть: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работы с основными программными средствами общего и профессионального назначения;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работы с персональным компьютером и периферийными устройствами;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работы с  основными программами, установленными в программном обеспечении.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2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Pr="00B0443E">
        <w:rPr>
          <w:rFonts w:ascii="Times New Roman" w:eastAsia="Times New Roman" w:hAnsi="Times New Roman"/>
          <w:b/>
          <w:sz w:val="24"/>
          <w:szCs w:val="24"/>
          <w:lang w:eastAsia="ru-RU"/>
        </w:rPr>
        <w:t>Осипова К.А.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«Общая и экспериментальная психология (с практикумом)»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студентов целостного представления о строении и функционировании психики человека,  планировании и организации психологического исследования в образовании, а также формирование навыков и умений проведения исследования; раскрытие понятий, отражающих порядок планирования и организации психологического исследования.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«Общая и экспериментальная психология (с практикумом)» относится к базовой части профессионального цикла (Б3. 3.1.1.).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Клиническая психология детей и подростков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«Качественные и количественные методы психологии и педагогических исследований», «Психолого-педагогическая диагностика», «Методика диагностики психологического здоровья семьи учащегося», «Психология детей младшего школьного возраста», «Психология подросткового возраста».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использовать в профессиональной деятельности основные законы развития современной социальной и культурной среды (ОК-1);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овладение историческим методом и умеет его применять к оценке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социо-культурных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явлений (ОК-2);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основные положения и методы социальных, гуманитарных и экономических наук при решении социальных и профессиональных задач (ОК-4);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понять принципы организации научного исследования, способы достижения и построения научного знания (ОК-9);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качественные и количественные методы в психологических и педагогических исследованиях (ОПК-2);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осуществлять сбор и первичную обработку информации, результатов психологических наблюдений и диагностики (ПКПП-3);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проводить диагностику уровня освоения детьми содержания учебных программ с помощью стандартных предметных заданий, внося (совместно с методистами) необходимые изменения в построение учебной деятельности (ПКНО-2);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осуществлять сбор данных об индивидуальных особенностях детей, проявляющихся в учебной работе и в общении со сверстниками (ПКНО-7).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специфику предмета психологии, ведущие направления зарубежной и отечественной психологической науки;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место психологии в системе современных наук и ее структуру;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закономерности и механизмы развития и проявления психики;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психологическую характеристику познавательных психических процессов человека, специфику их свойств и функций;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механизмы формирования и развития личности, роль биологических и социальных факторов в формировании темперамента, характера, способностей;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методологические аспекты психологических исследований;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общенаучные исследовательские методы;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характеристики психологического эксперимента;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принципы организации экспериментального исследования в психологии.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устанавливать связи между различными психическими явлениями;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планировать, проводить психологический эксперимент;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определять принадлежность результатов, получаемых конкретной психодиагностической методикой, к тому или иному типу шкалы измерений;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профессионально планировать, проводить и обрабатывать полученные в ходе исследования данные;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грамотно интерпретировать результаты психологического исследования.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понятийным аппаратом общей и экспериментальной психологии;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навыками выделения переменных при проведении психологического эксперимента;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научного психологического анализа;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разработки собственных моделей экспериментально - психологического исследования.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3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зачетных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B044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А.О.Куракина, </w:t>
      </w:r>
      <w:r w:rsidR="00B0443E" w:rsidRPr="00B0443E">
        <w:rPr>
          <w:rFonts w:ascii="Times New Roman" w:eastAsia="Times New Roman" w:hAnsi="Times New Roman"/>
          <w:sz w:val="24"/>
          <w:szCs w:val="24"/>
          <w:lang w:eastAsia="ru-RU"/>
        </w:rPr>
        <w:t>к.п.н., доцент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«История педагогики и образования»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расширение общего педагогического кругозора студентов, формирование у них ценностного отношения к педагогическому наследию, вооружение знаниями педагогических идей прошлого, составляющих общетеоретическую основу педагогики.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в структуре ООП.</w:t>
      </w:r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Дисциплина «История педагогики и образования»</w:t>
      </w:r>
      <w:r w:rsidRPr="00E95B4A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 xml:space="preserve"> </w:t>
      </w:r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входит в базовую часть профессионального цикла дисциплин (Б3); индекс по учебному плану 3.1.2.3. Изучение данной учебной дисциплины базируется на знаниях, полученных в процессе изучения таких курсов, как «История», «Педагогика». 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</w:t>
      </w:r>
    </w:p>
    <w:p w:rsidR="00E95B4A" w:rsidRPr="00E95B4A" w:rsidRDefault="00E95B4A" w:rsidP="00E95B4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учебной дисциплины «История педагогики и образования» направлен на формирование следующих компетенций:</w:t>
      </w:r>
    </w:p>
    <w:p w:rsidR="00E95B4A" w:rsidRPr="00E95B4A" w:rsidRDefault="00E95B4A" w:rsidP="00E95B4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в профессиональной деятельности основные законы развития современной социальной и культурной среды (ОК-1);</w:t>
      </w:r>
    </w:p>
    <w:p w:rsidR="00E95B4A" w:rsidRPr="00E95B4A" w:rsidRDefault="00E95B4A" w:rsidP="00E95B4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владеет историческим методом и умеет его применять к оценке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социокультурных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явлений (ОК-2);</w:t>
      </w:r>
    </w:p>
    <w:p w:rsidR="00E95B4A" w:rsidRPr="00E95B4A" w:rsidRDefault="00E95B4A" w:rsidP="00E95B4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 использовать основные положения и методы социальных, гуманитарных и экономических наук при решении социальных и профессиональных задач (ОК-4);</w:t>
      </w:r>
    </w:p>
    <w:p w:rsidR="00E95B4A" w:rsidRPr="00E95B4A" w:rsidRDefault="00E95B4A" w:rsidP="00E95B4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профессиональную деятельность в поликультурной среде, учитывая особенности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социо-культурной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ситуации развития (ОПК-9).</w:t>
      </w:r>
    </w:p>
    <w:p w:rsidR="00E95B4A" w:rsidRPr="00E95B4A" w:rsidRDefault="00E95B4A" w:rsidP="00E95B4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</w:rPr>
        <w:t xml:space="preserve">В результате изучения студент должен: 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b/>
          <w:sz w:val="24"/>
          <w:szCs w:val="24"/>
        </w:rPr>
        <w:t>знать:</w:t>
      </w:r>
      <w:r w:rsidRPr="00E95B4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системную периодизацию курса,  основные события и даты, имена и биографические сведения о выдающихся педагогах прошлого;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тенденции развития теории и практики педагогики на каждом из этапов историко-педагогического процесса;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историко-педагогический опыт прошлого для решения педагогических задач современности.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у</w:t>
      </w:r>
      <w:r w:rsidRPr="00E95B4A">
        <w:rPr>
          <w:rFonts w:ascii="Times New Roman" w:hAnsi="Times New Roman"/>
          <w:b/>
          <w:sz w:val="24"/>
          <w:szCs w:val="24"/>
        </w:rPr>
        <w:t>меть:</w:t>
      </w:r>
      <w:r w:rsidRPr="00E95B4A">
        <w:rPr>
          <w:rFonts w:ascii="Times New Roman" w:hAnsi="Times New Roman"/>
          <w:sz w:val="24"/>
          <w:szCs w:val="24"/>
        </w:rPr>
        <w:t xml:space="preserve"> 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- грамотно воспроизвести научную информацию о предмете изучения;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- комплексно проанализировать причинно-следственные связи исторических событий и процессов и педагогики;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- прокомментировать историко-педагогический процесс с точки зрения основных научных теорий и методологических подходов. 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</w:rPr>
        <w:t>в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ладеть: 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понятийным и категориальным аппаратом дисциплины, навыками работы с учебно-методической и научной литературой;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- навыками работы с различными типами историко-педагогических источников; 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- технологиями выполнения учебных (практических) и научно-исследовательских заданий по истории педагогики;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самостоятельного поиска, обработки и использования историко-педагогической  информации.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</w:rPr>
        <w:lastRenderedPageBreak/>
        <w:t xml:space="preserve">  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4. Общая трудоемкость дисциплины</w:t>
      </w:r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составляет 3 </w:t>
      </w:r>
      <w:proofErr w:type="gramStart"/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зачетных</w:t>
      </w:r>
      <w:proofErr w:type="gramEnd"/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единицы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</w:t>
      </w:r>
      <w:r w:rsidRPr="007B44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7B44E1" w:rsidRPr="007B44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Л.А. </w:t>
      </w:r>
      <w:proofErr w:type="spellStart"/>
      <w:r w:rsidRPr="007B44E1">
        <w:rPr>
          <w:rFonts w:ascii="Times New Roman" w:eastAsia="Times New Roman" w:hAnsi="Times New Roman"/>
          <w:b/>
          <w:sz w:val="24"/>
          <w:szCs w:val="24"/>
          <w:lang w:eastAsia="ru-RU"/>
        </w:rPr>
        <w:t>Каракулова</w:t>
      </w:r>
      <w:proofErr w:type="spellEnd"/>
      <w:r w:rsidR="007B44E1" w:rsidRPr="007B44E1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44E1">
        <w:rPr>
          <w:rFonts w:ascii="Times New Roman" w:eastAsia="Times New Roman" w:hAnsi="Times New Roman"/>
          <w:sz w:val="24"/>
          <w:szCs w:val="24"/>
          <w:lang w:eastAsia="ru-RU"/>
        </w:rPr>
        <w:t>к.п.</w:t>
      </w:r>
      <w:proofErr w:type="gramStart"/>
      <w:r w:rsidR="007B44E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="007B44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«Поликультурное образование»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готовности к профессиональной деятельности в поликультурной среде, формирование знаний о сущности поликультурных моделей и технологий образования.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базовой части профессионального цикла дисциплин (Б3. 3.1.1).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Философия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«Культура и межкультурные взаимодействия в современном мире», «История и культура Удмуртии».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Данная дисциплина  дополняет  содержание профессионального блока и готовит студентов к работе в образовательных учреждениях различного уровня.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основные положения и методы социальных, гуманитарных и экономических наук при решении социальных и профессиональных задач (ОК-4);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способности учитывать этнокультурные и конфессиональные различия участников образовательного процесса при построении социальных взаимодействий (ОК-8);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 (ОПК-4);</w:t>
      </w:r>
      <w:proofErr w:type="gramEnd"/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готовности организовывать различные виды деятельности: игровую, учебную, предметную, продуктивную,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культурно-досуговую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(ОПК-5);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знание нормативных документов и знание предметной области в культурно-просветительской работе (ОПК-7);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способности вести профессиональную деятельность в поликультурной среде, учитывая особенности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социокультурной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ситуации развития (ОПК-9);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эффективно взаимодействовать с педагогами образовательного учреждения и другими специалистами по вопросам развития детей в игровой и учебной деятельности (ПКПП-6);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участвовать в разработке и реализации социально ценной деятельности обучающихся, развитии социальных инициатив, социальных проектов (ПКСП-4).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сущность и содержание поликультурного образования;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особенности системы поликультурного образования, уровни воспитания поликультурной личности.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полученные знания в профессиональной педагогической деятельности;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элементы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полисубъектного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во взаимодействии с участниками педагогического процесса.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нормами поведения поликультурной личности.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2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</w:t>
      </w:r>
      <w:r w:rsidRPr="007B44E1">
        <w:rPr>
          <w:rFonts w:ascii="Times New Roman" w:eastAsia="Times New Roman" w:hAnsi="Times New Roman"/>
          <w:b/>
          <w:sz w:val="24"/>
          <w:szCs w:val="24"/>
          <w:lang w:eastAsia="ru-RU"/>
        </w:rPr>
        <w:t>: Г.Е. Соловьев</w:t>
      </w:r>
      <w:r w:rsidR="007B44E1" w:rsidRPr="007B44E1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7B44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44E1">
        <w:rPr>
          <w:rFonts w:ascii="Times New Roman" w:eastAsia="Times New Roman" w:hAnsi="Times New Roman"/>
          <w:sz w:val="24"/>
          <w:szCs w:val="24"/>
          <w:lang w:eastAsia="ru-RU"/>
        </w:rPr>
        <w:t>к.п</w:t>
      </w:r>
      <w:proofErr w:type="gramStart"/>
      <w:r w:rsidR="007B44E1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proofErr w:type="gramEnd"/>
      <w:r w:rsidR="007B44E1">
        <w:rPr>
          <w:rFonts w:ascii="Times New Roman" w:eastAsia="Times New Roman" w:hAnsi="Times New Roman"/>
          <w:sz w:val="24"/>
          <w:szCs w:val="24"/>
          <w:lang w:eastAsia="ru-RU"/>
        </w:rPr>
        <w:t>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«Клиническая психология детей и подростков»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базовых знаний по теории, методологии и практике клинической психологии, о возможностях клинической психологии в повышении адаптивных ресурсов детей и подростков, охране здоровья, диагностике, коррекции и реабилитации.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базовой части профессионального цикла дисциплин (Б3. 3.1.1).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 и экспериментальная психология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«Дефектология», «Психология подросткового возраста».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понятия клинической психологии детей и подростков, ее прикладные задачи и вклад в развитие теории психологии; историю зарубежной и отечественной клинической психологии как базовой дисциплины для развития других прикладных областей психологии;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цели и задачи, стоящие перед клинической психологией детей и подростков;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виды и психологические механизмы нарушений психической деятельности и изменений личностной сферы при психических, поведенческих и соматических заболеваниях;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основные виды отклоняющегося поведения,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биопсихосоциальные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механизмы их формирования, способы психологической коррекции и профилактики;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направления деятельности клинического психолога: психологическая диагностика, психологическая коррекция (психотерапия), психологическое консультирование, социальная реабилитация больных, массовые психопрофилактические исследования.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основные методические подходы (экспериментально-психологический и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клинико-психологический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) и методы клинической психологии.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применять все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выше перечисленные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 и умения с учетом возрастной специфики, имея основные представления о детской и подростковой клинической психологии.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применять базовые клинико-психологические знания в практической работе с различными возрастными, социальными, нозологическими группами детского и подросткового контингента, пропагандировать знания в области психогигиены, здорового образа жизни и профилактики состояний нервно-психической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дезадаптации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знания клинической психологии детей и подростков для решения научных и практических задач в других прикладных областях психологии.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основными понятиями клинической психологии детей и подростков, представлениями об основных современных ее проблемах и направлениях развития (включая проблемы адаптации личности к болезни, качества жизни, связанного со здоровьем, превенции и коррекции социально-стрессовых расстройств);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приемами работы со специальной литературой, информационной поисковой работы и приемами критического анализа научной информации;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основными представлениями о методологии планирования, проведения и обработки результатов психологического исследования в клинике и в массовых психопрофилактических исследованиях различных групп детского и подросткового контингента;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основными представлениями о методологии и технологии различных видов психологического вмешательства (психологическое консультирование, индивидуальная, групповая, семейная психотерапия, психосоциальная 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нейрореабилитация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2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7B44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Т.Н. </w:t>
      </w:r>
      <w:proofErr w:type="spellStart"/>
      <w:r w:rsidR="007B44E1">
        <w:rPr>
          <w:rFonts w:ascii="Times New Roman" w:eastAsia="Times New Roman" w:hAnsi="Times New Roman"/>
          <w:b/>
          <w:sz w:val="24"/>
          <w:szCs w:val="24"/>
          <w:lang w:eastAsia="ru-RU"/>
        </w:rPr>
        <w:t>Шикалова</w:t>
      </w:r>
      <w:proofErr w:type="spellEnd"/>
      <w:r w:rsidR="007B44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7B44E1" w:rsidRPr="007B44E1">
        <w:rPr>
          <w:rFonts w:ascii="Times New Roman" w:eastAsia="Times New Roman" w:hAnsi="Times New Roman"/>
          <w:sz w:val="24"/>
          <w:szCs w:val="24"/>
          <w:lang w:eastAsia="ru-RU"/>
        </w:rPr>
        <w:t>к.п.н.,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«Дефектология»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ознакомление студентов с теоретическими основаниями, спецификой содержания и методов дефектологии;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рассмотрение особенностей работы при решении различных типов проблем, возникающих у аномальных детей;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анализ разных теоретических подходов, применяемых в дефектологии;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актуализация умений по построению образовательных программ, применению отдельных техник работы с аномальными детьми;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формирование представлений студентов о содержании и методах дефектологии, изучение и систематизация знаний о закономерностях аномального развития, изучение возможностей коррекции, социальной адаптации и социальной реабилитации детей с нарушениями в развитии.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базовой части профессионального цикла дисциплин (Б3. 3.1.1).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Клиническая психология детей и подростков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«Общая и экспериментальная психология», «Анатомия и возрастная физиология».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знание различных теорий обучения, воспитания и развития, основных образовательных программ для учащихся дошкольного, младшего школьного и подросткового возрастов (ОПК-4);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организовать совместную и индивидуальную деятельность детей с разными типами нарушенного развития в соответствии с их возрастными, сенсорными и интеллектуальными особенностями (ПКСП-1).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возрастные, сенсорные и интеллектуальные особенности детей с разными типами нарушенного развития;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рекомендованные методы и технологии, позволяющие решать диагностические и коррекционно-развивающие задачи;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способы сбора и первичной обработки информации об истории развития и заболевания детей с ограниченными возможностями здоровья разного типа;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способы контролирования стабильности своего эмоционального состояния во взаимодействии с детьми, имеющими ОВЗ и их родителями;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организовать совместную и индивидуальную деятельность детей с разными типами нарушенного развития в соответствии с их возрастными, сенсорными и интеллектуальными особенностями;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рекомендованные методы и технологии, позволяющие решать диагностические и коррекционно-развивающие задачи;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осуществлять сбор и первичную обработку информации об истории развития и заболевания детей с ограниченными возможностями здоровья разного типа;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приемами организации совместной и индивидуальной деятельности детей с разными типами нарушенного развития в соответствии с их возрастными, сенсорными и интеллектуальными особенностями;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и технологиями, позволяющие решать диагностические и коррекционно-развивающие задачи;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сбора и первичной обработки информации об истории развития и заболевания детей с ограниченными возможностями здоровья разного типа.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способами эффективного взаимодействия с педагогами образовательного учреждения и другими специалистами по вопросам развития детей в игровой и учебной деятельности;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2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</w:t>
      </w:r>
      <w:r w:rsidRPr="007B44E1">
        <w:rPr>
          <w:rFonts w:ascii="Times New Roman" w:eastAsia="Times New Roman" w:hAnsi="Times New Roman"/>
          <w:b/>
          <w:sz w:val="24"/>
          <w:szCs w:val="24"/>
          <w:lang w:eastAsia="ru-RU"/>
        </w:rPr>
        <w:t>: И.А. Гришанова</w:t>
      </w:r>
      <w:r w:rsidR="007B44E1" w:rsidRPr="007B44E1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7B44E1">
        <w:rPr>
          <w:rFonts w:ascii="Times New Roman" w:eastAsia="Times New Roman" w:hAnsi="Times New Roman"/>
          <w:sz w:val="24"/>
          <w:szCs w:val="24"/>
          <w:lang w:eastAsia="ru-RU"/>
        </w:rPr>
        <w:t xml:space="preserve"> д.п.н.,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«Социальная педагогика»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научную теоретическую картину социально-педагогической действительности,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способствовать становлению профессионального мастерства будущих специалистов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в структуре ООП.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Дисциплина  входит в базовую часть профессионального цикла дисциплин (Б3. 3.1.1). 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«Социально-педагогическая деятельность», «Методики и технологии работы социального педагога», «Методика формирования социальной активности учащихся».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в профессиональной деятельности основные законы развития современной социальной и культурной среды (ОК-1);</w:t>
      </w:r>
    </w:p>
    <w:p w:rsidR="00E95B4A" w:rsidRPr="00E95B4A" w:rsidRDefault="00E95B4A" w:rsidP="00E95B4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владеет моральными нормами и основами нравственного поведения (ОК-3);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профессиональную деятельность в поликультурной среде, учитывая особенности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социо-культурной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ситуации развития (ОПК-9);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участие в междисциплинарном и межведомственном взаимодействии специалистов в решении профессиональных задач (ОПК-10);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 к организации мероприятий по развитию и социальной защите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(ПКСП-1);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к выявлению интересов, трудностей, проблем, конфликтных ситуаций и отклонений в поведении обучающихся (ПКСП-2);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умеет составлять программы социального сопровождения и поддержки (ПКСП-3);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участвовать в разработке и реализации социально ценной деятельности обучающихся, развитии социальных инициатив, социальных проектов (ПКСП-4);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владеет методами социальной диагностики (ПКСП-6);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выступать посредником между обучающимся и различными социальными институтами (ПКСП-7).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</w:rPr>
        <w:t xml:space="preserve">В результате изучения студент должен: 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hAnsi="Times New Roman"/>
          <w:b/>
          <w:sz w:val="24"/>
          <w:szCs w:val="24"/>
        </w:rPr>
        <w:t>знать: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95B4A">
        <w:rPr>
          <w:rFonts w:ascii="Times New Roman" w:hAnsi="Times New Roman"/>
          <w:sz w:val="24"/>
          <w:szCs w:val="24"/>
        </w:rPr>
        <w:t>основные теоретические подходы к определению статуса социальной педагогики  как области научного знания;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95B4A">
        <w:rPr>
          <w:rFonts w:ascii="Times New Roman" w:hAnsi="Times New Roman"/>
          <w:sz w:val="24"/>
          <w:szCs w:val="24"/>
        </w:rPr>
        <w:t>объектно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 – предметную область социальной педагогики;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- понятийный аппарат науки «социальная педагогика», ее основные понятия, категории и принципы социально-педагогической деятельности;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- основные психологические, социологические, социально-педагогические теории процесса социализации;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- общую характеристику, институты, агентов, среду, механизмы, факторы процесса социализации;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- субъектов социального воспитания: государство, образование,  семью, религию, коллективы, общественные объединения и организации;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- возрастные особенности социального развития человека на протяжении жизни.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у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меть:</w:t>
      </w:r>
      <w:r w:rsidRPr="00E95B4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оперировать понятиями в области профессиональной социально-педагогической деятельности;</w:t>
      </w:r>
    </w:p>
    <w:p w:rsidR="00E95B4A" w:rsidRPr="00E95B4A" w:rsidRDefault="00E95B4A" w:rsidP="00E95B4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 осуществлять анализ социально-педагогических теорий;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обобщать опыт социально-педагогической деятельности по решению социально-педагогических задач;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осуществлять диагностику процессов социального воспитания, социализации, социального развития личности;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определять стратегии социально-педагогической деятельности в контексте процессов социального воспитания, социального развития, социализации личности;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определять типы, виды, степень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социальной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дезадаптации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</w:rPr>
        <w:t>в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ладеть: 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понятийно-терминологическим языком в области профессиональной социально-педагогической деятельности;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теоретическими основами для проектирования социально-педагогической деятельности;</w:t>
      </w:r>
    </w:p>
    <w:p w:rsidR="00E95B4A" w:rsidRPr="00E95B4A" w:rsidRDefault="00E95B4A" w:rsidP="00E95B4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 методами теоретического анализа отдельных понятий в области социальной педагогики и логическими операциями с ними;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обобщения практики социально-педагогической деятельности;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диагностики процессов социального воспитания, социального развития, социализации личности;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методами диагностики социальной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дезадаптации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составляет 2 зачетные единицы</w:t>
      </w:r>
    </w:p>
    <w:p w:rsidR="00E95B4A" w:rsidRPr="00E95B4A" w:rsidRDefault="00E95B4A" w:rsidP="007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proofErr w:type="spellStart"/>
      <w:r w:rsidR="007B44E1" w:rsidRPr="00E95B4A">
        <w:rPr>
          <w:rFonts w:ascii="Times New Roman" w:eastAsia="Times New Roman" w:hAnsi="Times New Roman"/>
          <w:sz w:val="24"/>
          <w:szCs w:val="24"/>
          <w:lang w:eastAsia="ru-RU"/>
        </w:rPr>
        <w:t>Каракулова</w:t>
      </w:r>
      <w:proofErr w:type="spellEnd"/>
      <w:r w:rsidR="007B44E1"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Л.А.</w:t>
      </w:r>
      <w:r w:rsidR="007B44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к.п.н., доцент </w:t>
      </w:r>
    </w:p>
    <w:p w:rsidR="007B44E1" w:rsidRDefault="007B44E1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«Психология дошкольного возраста»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студентов представлений о движущих силах развития психики и основных новообразованиях, возникающих у ребенка в период дошкольного детства.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базовой части профессионального цикла дисциплин (Б3. 3.1.2).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 и экспериментальная психология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знание различных теорий обучения, воспитания и развития, основных образовательных программ для учащихся дошкольного, младшего школьного и подросткового возрастов (ОПК-4);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обеспечить соответствующее возрасту взаимодействие дошкольников в детских видах деятельности (ПКД-3);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готовности обеспечить соблюдение педагогических условий </w:t>
      </w:r>
      <w:proofErr w:type="spellStart"/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общен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proofErr w:type="spellEnd"/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развития дошкольников в образовательном учреждении (ПКД-4);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осуществлять сбор данных об индивидуальных особенностях дошкольников, проявляющихся в образовательной работе и взаимодействии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(ПКД-5).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стандартные методы диагностики возрастных особенностей детей, методы коррекционно-развивающей работы;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теории обучения, воспитания и развития, основные образовательные программы для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возраста;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способы и приемы организации наблюдения, диагностики, способы сбора и первичной обработки информации;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проблемы возрастного развития детей;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ошибки педагогов образовательного учреждения в организации развития детей в игровой и учебной деятельности.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методы диагностики возрастных особенностей дошкольников;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применять теории обучения, воспитания и развития, основные образовательные программы для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возраста на практике;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проводить наблюдение и диагностику с целью установления соответствия развития детей возрастным нормативам;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популяризировать психологическую информацию по вопросам возрастного развития детей;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корректно и тактично разъяснить педагогам образовательного учреждения недостатки в организации развития детей в игровой и учебной деятельности.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методикой организации диагностического обследования дошкольников;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информацией о разных методах применения теорий обучения, воспитания и развития, основных образовательных программ для дошкольников в педагогической деятельности;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обработки данных наблюдения и диагностики;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группового возрастно-психологического консультирования и лекционно-просветительской работы;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способами убеждения при разъяснении ошибок педагогов, недостатков в организации развития детей в игровой и учебной деятельности.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1 зачетную единицу.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7B44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Г.Е. Соловьев, </w:t>
      </w:r>
      <w:r w:rsidR="007B44E1" w:rsidRPr="007B44E1">
        <w:rPr>
          <w:rFonts w:ascii="Times New Roman" w:eastAsia="Times New Roman" w:hAnsi="Times New Roman"/>
          <w:sz w:val="24"/>
          <w:szCs w:val="24"/>
          <w:lang w:eastAsia="ru-RU"/>
        </w:rPr>
        <w:t>к.п.н.,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«Образовательные программы для детей дошкольного возраста»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знаний о многообразии и требованиях к образовательным программам для детей дошкольного возраста.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базовой части профессионального цикла (Б3. 3.1.2).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Психология дошкольного возраста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«Общая и экспериментальная психология (с практикумом)».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возраста (ОПК-4);</w:t>
      </w:r>
      <w:proofErr w:type="gramEnd"/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организовать совместную деятельность и межличностное взаимодействие субъектов образовательной среды (ОПК-6);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утвержденные стандартные методы и технологии, позволяющие решать диагностические и коррекционно-развивающие задачи (ПКПП-2);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умения составлять программы социального сопровождения и поддержки (ПКСП-3);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организовать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игровую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продуктивные виды деятельности детей дошкольного возраста (ПКД-1);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обеспечить соответствующее возрасту взаимодействие дошкольников в детских видах деятельности (ПКД-3);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осуществлять взаимодействие с семьей, педагогами и психологами образовательного учреждения по вопросам воспитания, обучения и развития дошкольников (ПКД-6).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– особенности строения психики и закономерности ее развития в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онт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 филогенезе;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закономерности образовательного процесса, развивающие функции обучения и воспитания;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варианты развития при различных видах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дизонтогенеза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структурные и динамические характеристики малой группы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– взаимодействовать с детьми; использовать рекомендуемые методы и приемы для организации совместной и индивидуальной деятельности детей;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в образовательном процессе знания индивидуальных особенностей детей.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– методами исследований в области педагогики и психологии;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современными технологиями педагогической деятельности;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конкретными методиками психолого-педагогической диагностики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2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</w:t>
      </w:r>
      <w:r w:rsidRPr="007B44E1">
        <w:rPr>
          <w:rFonts w:ascii="Times New Roman" w:eastAsia="Times New Roman" w:hAnsi="Times New Roman"/>
          <w:b/>
          <w:sz w:val="24"/>
          <w:szCs w:val="24"/>
          <w:lang w:eastAsia="ru-RU"/>
        </w:rPr>
        <w:t>: Н.М.Шкляева</w:t>
      </w:r>
      <w:r w:rsidR="007B44E1" w:rsidRPr="007B44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7B44E1" w:rsidRPr="007B44E1">
        <w:rPr>
          <w:rFonts w:ascii="Times New Roman" w:eastAsia="Times New Roman" w:hAnsi="Times New Roman"/>
          <w:sz w:val="24"/>
          <w:szCs w:val="24"/>
          <w:lang w:eastAsia="ru-RU"/>
        </w:rPr>
        <w:t>к.п</w:t>
      </w:r>
      <w:proofErr w:type="gramStart"/>
      <w:r w:rsidR="007B44E1" w:rsidRPr="007B44E1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proofErr w:type="gramEnd"/>
      <w:r w:rsidR="007B44E1" w:rsidRPr="007B44E1">
        <w:rPr>
          <w:rFonts w:ascii="Times New Roman" w:eastAsia="Times New Roman" w:hAnsi="Times New Roman"/>
          <w:sz w:val="24"/>
          <w:szCs w:val="24"/>
          <w:lang w:eastAsia="ru-RU"/>
        </w:rPr>
        <w:t>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«Психология детей младшего школьного возраста»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профессиональной компетенции в сфере обеспечения прав ребенка.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базовой части профессионального цикла дисциплин (Б3. 3.1.2).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 и экспериментальная психология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«Психология дошкольного возраста», «История педагогики и образования».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знание различных теорий обучения, воспитания и развития, основных образовательных программ для учащихся дошкольного, младшего школьного и подросткового возрастов (ОПК-4).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создавать условия, облегчающие адаптацию детей к учебному процессу на начальном этапе обучения в школе (ПКНО-4);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эффективно взаимодействовать с родителями, педагогами и психологами образовательного учреждения по вопросам воспитания, обучения и развития учеников (ПКНО-8).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закономерности и индивидуальные особенности психического и психофизиологического развития младшего школьника;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образовательные программы для обучающихся младших школьников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;.</w:t>
      </w:r>
      <w:proofErr w:type="gramEnd"/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особенности взаимодействия между субъектами в общеобразовательном учреждении.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учитывать особенности регуляции поведения младшего школьника;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применять знания различных теорий обучения, воспитания и развития при взаимодействии с детьми младшего школьного возраста.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применения основных образовательных программ для начальной школы;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организационными навыками, позволяющими оптимизировать процесс взаимодействия родителей, педагогов и учеников начальных классов.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1 зачетную единицу.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7B44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Г.Е. Соловьев, </w:t>
      </w:r>
      <w:r w:rsidR="007B44E1" w:rsidRPr="007B44E1">
        <w:rPr>
          <w:rFonts w:ascii="Times New Roman" w:eastAsia="Times New Roman" w:hAnsi="Times New Roman"/>
          <w:sz w:val="24"/>
          <w:szCs w:val="24"/>
          <w:lang w:eastAsia="ru-RU"/>
        </w:rPr>
        <w:t>к.п.н., доцент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«Образовательные программы начальной школы»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готовности к применению современных методик и технологий ведения профессиональной деятельности и воспитания в соответствии с реализуемыми образовательными программами в системе начального образования.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базовой части профессионального цикла дисциплин (Б3. 3.1.2).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освоения дисциплины «Образовательные программы начальной школы» студенты используют знания, умения, навыки, сформированные в процессе изучения дисциплин профессионального цикла. </w:t>
      </w: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 (ОПК-4);</w:t>
      </w:r>
      <w:proofErr w:type="gramEnd"/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использовать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 (ОПК-12);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организовать на уроках совместную и самостоятельную учебную деятельность, деятельность младших школьников, направленную на достижение целей и задач, реализуемой образовательной программы (ПКНО-1);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диагностику уровня освоения детьми содержания учебных программ с помощью стандартных предметных заданий, внося (совместно с методистами) необходимые изменения в построение учебной деятельности (ПКНО-2);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участвовать в построении и изменении индивидуальной образовательной траектории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(ПКНО-3);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организовать индивидуальную и совместную учебную деятельность обучающихся, основанную на применении развивающих образовательных программ (ПКНО-5);</w:t>
      </w:r>
      <w:proofErr w:type="gramEnd"/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готовности во взаимодействии с психологом проводить комплекс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метоприятий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профилактике трудностей адаптации детей к освоению образовательных программ основного общего образования (ПКНО-6).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специфику традиционной и инновационных образовательных программ начальной школы;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сущность процесса обучения и воспитания в начальной школе;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принципы, методы, формы обучения и воспитания детей;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структуру и содержание основных педагогических технологий начального образования на современном этапе;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способы организации взаимодействия с различными участниками учебно-воспитательного процесса: коллегами, родителями, общественными и образовательными организациями, детскими коллективами для совместного решения задач педагогической деятельности.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рационально выбирать оптимальные формы, методы, средства обучения и воспитания младших школьников;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строить процесс воспитания и развития детей младшего школьного возраста с учетом необходимости формирования у них духовно-нравственных ценностей;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оценивать результаты внедрения инновационных технологий.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профессиональными навыками для осуществления педагогической деятельности;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самообразования в области педагогической деятельности.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1 зачетную единицу.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7B44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С.Л. </w:t>
      </w:r>
      <w:proofErr w:type="spellStart"/>
      <w:r w:rsidR="007B44E1">
        <w:rPr>
          <w:rFonts w:ascii="Times New Roman" w:eastAsia="Times New Roman" w:hAnsi="Times New Roman"/>
          <w:b/>
          <w:sz w:val="24"/>
          <w:szCs w:val="24"/>
          <w:lang w:eastAsia="ru-RU"/>
        </w:rPr>
        <w:t>Скопкарева</w:t>
      </w:r>
      <w:proofErr w:type="spellEnd"/>
      <w:r w:rsidR="007B44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="007B44E1" w:rsidRPr="007B44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Start"/>
      <w:r w:rsidR="007B44E1" w:rsidRPr="007B44E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="007B44E1" w:rsidRPr="007B44E1">
        <w:rPr>
          <w:rFonts w:ascii="Times New Roman" w:eastAsia="Times New Roman" w:hAnsi="Times New Roman"/>
          <w:sz w:val="24"/>
          <w:szCs w:val="24"/>
          <w:lang w:eastAsia="ru-RU"/>
        </w:rPr>
        <w:t>илол.наук</w:t>
      </w:r>
      <w:proofErr w:type="spellEnd"/>
      <w:r w:rsidR="007B44E1" w:rsidRPr="007B44E1">
        <w:rPr>
          <w:rFonts w:ascii="Times New Roman" w:eastAsia="Times New Roman" w:hAnsi="Times New Roman"/>
          <w:sz w:val="24"/>
          <w:szCs w:val="24"/>
          <w:lang w:eastAsia="ru-RU"/>
        </w:rPr>
        <w:t>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«Психология подросткового возраста»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компетенций, позволяющих осуществлять профессиональную деятельность с учетом механизмов, факторов и движущих сил психического и личностного развития детей подросткового возраста.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базовой части профессионального цикла дисциплин (Б3. 3.1.2).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 и экспериментальная психология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«Психология детей младшего школьного возраста», «Психология дошкольного возраста».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 (ОПК-1);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методы диагностики развития, общения, деятельности детей разных возрастов (ОПК-3);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знание различных теорий обучения, воспитания и развития, основных образовательных программ для учащихся дошкольного, младшего школьного и подросткового возрастов (ОПК-4);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организовать совместную и индивидуальную деятельность детей в соответствии с возрастными нормами их развития (ПКПП-1).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законы развития социальной и культурной среды;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принципы организации научного исследования, способы достижения и построения научного знания;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закономерности развития личности, факторы, определяющие психическое развитие;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механизмы, факторы и закономерности психического развития детей подросткового возраста;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категории, принципы и методы психологии детей подросткового возраста;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теории обучения, воспитания и развития с учетом возрастно-психологических закономерностей детей подросткового возраста.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анализировать законы развития социальной и культурной среды;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организовать научное исследование, использовать способы достижения и построения научного знания;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уметь переносить полученные знания в дальнейшее изучение психологии развития, собственную научную и практическую психолого-педагогическую деятельность;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использовать арсенал диагностических методик для изучения уровня развития ребенка;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работать с материалами диагностики: анализировать, обобщать, делать выводы, оценивать;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исследовать различные стороны детского развития, вступать в диалог с ребенком;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понимать и объяснять различные формы детского поведения, сотрудничать с коллегами и родителями.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анализа основные законы развития и применять их к анализу социальной и культурной среды;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организовать научное исследование, использовать способы достижения и построения научного знания;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рассмотрения особенностей личности в соотношении с условиями развития;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прогнозирования и проектирования совместного взаимодействия для развития детей;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психологическими технологиями работы с различными категориями детей;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наиболее эффективными способами психолого-педагогической поддержки развития ребенка.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2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7B44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Г.Е. Соловьев, </w:t>
      </w:r>
      <w:r w:rsidR="007B44E1" w:rsidRPr="007B44E1">
        <w:rPr>
          <w:rFonts w:ascii="Times New Roman" w:eastAsia="Times New Roman" w:hAnsi="Times New Roman"/>
          <w:sz w:val="24"/>
          <w:szCs w:val="24"/>
          <w:lang w:eastAsia="ru-RU"/>
        </w:rPr>
        <w:t>к. п.н.,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«Самоопределение и профессиональная ориентация учащихся»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раскрыть теоретические и технологические основы профессионального самоопределения и проблем ориентации учащихся.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базовой части профессионального цикла дисциплин (Б3. 3.1.2).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Философия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«Социальная педагогика», «Психология подросткового возраст».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знание нормативных документов и знание предметной области в культурно-просветительской работе (ОПК-7);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способности формировать психологическую готовность будущего специалиста к профессиональной деятельности (ПКПП-8);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использовать и составлять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профессиограммы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различных видов профессиональной деятельности (ПКПП-10);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проводить консультации, профессиональные собеседования, тренинги для активизации профессионального самоопределения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(ПКПП-11).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теоретические положения курса, владеть категориальным аппаратом дисциплины;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основы психологического просвещения и психологической профилактики.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оказывать квалифицированную помощь, связанную с проектированием и сопровождением профессиональной карьеры, смены профессии;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проводить мониторинг профессионального развития.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диагностическими материалами, позволяющими определять профессиональную пригодность, готовность и предрасположенность к выполнению профессиональной деятельности, профессионально важные качества;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основами профессионального консультирования, связанного с адекватным выбором профессии.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2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</w:t>
      </w:r>
      <w:r w:rsidRPr="007B44E1">
        <w:rPr>
          <w:rFonts w:ascii="Times New Roman" w:eastAsia="Times New Roman" w:hAnsi="Times New Roman"/>
          <w:b/>
          <w:sz w:val="24"/>
          <w:szCs w:val="24"/>
          <w:lang w:eastAsia="ru-RU"/>
        </w:rPr>
        <w:t>: Л.В. Неклюдова</w:t>
      </w:r>
      <w:r w:rsidR="007B44E1">
        <w:rPr>
          <w:rFonts w:ascii="Times New Roman" w:eastAsia="Times New Roman" w:hAnsi="Times New Roman"/>
          <w:sz w:val="24"/>
          <w:szCs w:val="24"/>
          <w:lang w:eastAsia="ru-RU"/>
        </w:rPr>
        <w:t>, к.п.н.,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«Качественные и количественные методы психологии 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и педагогических исследований»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освоение студентами научных основ планирования и организации психолого-педагогического исследования, выбора методов сбора и обработки данных, оформления полученных результатов.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«Качественные и количественные методы психологии и педагогических исследований» относится к базовой части профессионального цикла (Б3. 3.1.3.).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«Клиническая психология детей и подростков»,  «Общая и экспериментальная психология (с практикумом)», «Психология дошкольного возраста», «Психолого-педагогическая диагностика», «Психология детей младшего школьного возраста», «Психология подросткового возраста».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понять принципы организации научного исследования, способы достижения и построения научного знания (ОК-9);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качественные и количественные методы в психологических и педагогических исследованиях (ОПК- 2);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утвержденные стандартные методы и технологии, позволяющие решать диагностические и коррекционно-развивающие задачи (ПКПП-2);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осуществлять сбор и первичную обработку информации, результатов психологических наблюдений и диагностики (ПКПП-3);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готовности применять  рекомендованные методы и технологии, позволяющие решать диагностические и коррекционно-развивающие задачи (ПКСПП-2);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осуществлять сбор и первичную обработку информации об истории развития и заболевания детей с ограниченными возможностями здоровья разного типа (ПКСПП-3);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проводить диагностику уровня освоения детьми содержания учебных программ с помощью стандартных предметных заданий, внося (совместно с методистами)  необходимые изменения в построение учебной деятельности (ПКНО-2).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категории математической статистики для психологов;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непараметрические методы математической обработки данных;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параметрические методы математической обработки данных;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многомерные методы математической обработки данных;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правила формулировки статистических выводов и предсказаний.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адекватно воспринимать и понимать информацию, изложенную в научных источниках, в которой используется статистическая обработка экспериментальных данных;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качественные методы исследования;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математические методы и интерпретировать результаты в исследовательских целях;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строить графики для наглядного отображения полученных результатов.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статистической обработки исследовательских данных;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способностью выступать публично и работать с научными текстами;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способностью организовать исследовательскую деятельность.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2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Pr="007B44E1">
        <w:rPr>
          <w:rFonts w:ascii="Times New Roman" w:eastAsia="Times New Roman" w:hAnsi="Times New Roman"/>
          <w:b/>
          <w:sz w:val="24"/>
          <w:szCs w:val="24"/>
          <w:lang w:eastAsia="ru-RU"/>
        </w:rPr>
        <w:t>Куракина А.О.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44E1">
        <w:rPr>
          <w:rFonts w:ascii="Times New Roman" w:eastAsia="Times New Roman" w:hAnsi="Times New Roman"/>
          <w:sz w:val="24"/>
          <w:szCs w:val="24"/>
          <w:lang w:eastAsia="ru-RU"/>
        </w:rPr>
        <w:t>, к.п.н., доцент</w:t>
      </w:r>
    </w:p>
    <w:p w:rsidR="00E95B4A" w:rsidRPr="00E95B4A" w:rsidRDefault="00E95B4A" w:rsidP="00E95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«Психолого-педагогическая диагностика»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системой основных понятий психодиагностики, ознакомление с теорией и практикой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педагогического обследования ребенка с целью определения хода его психического развития.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«Психолого-педагогическая диагностика» относится к базовой части профессионального цикла (Б3. 3.1.3.).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«Социально-педагогическая диагностика семей и детей группы риска», «Общая и экспериментальная психология (с практикумом)», «Психолого-педагогическая диагностика».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овладение моральными нормами и основами нравственного поведения (ОК-3);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готовности применять качественные и количественные методы в </w:t>
      </w:r>
      <w:proofErr w:type="spellStart"/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психоло-гических</w:t>
      </w:r>
      <w:proofErr w:type="spellEnd"/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педагогических исследованиях (ОПК- 2);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методы диагностики развития, общения, деятельности детей разных возрастов (ОПК-3);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 (ОПК-4);</w:t>
      </w:r>
      <w:proofErr w:type="gramEnd"/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утвержденные стандартные методы и технологии, позволяющие решать диагностические и коррекционно-развивающие задачи (ПКПП-2);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осуществлять сбор и первичную обработку информации, результатов психологических наблюдений и диагностики (ПКПП-3);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осуществлять сбор и первичную обработку информации об истории развития и заболевания детей с ограниченными возможностями здоровья разного типа (ПКСПП-3);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к выявлению интересов, трудностей, проблем, конфликтных ситуаций и отклонений в поведении учащихся (ПКСП-2);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осуществлять сбор данных об индивидуальных особенностях детей, проявляющихся в учебной работе и в общении со сверстниками (ПКНО-7).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категории и понятия психолого-педагогической диагностики, основные диагностические подходы;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методологию психолого-педагогической диагностики, классификации диагностических методов, стандартизованные 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нестандартизованные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психодиагностические методики;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психометрические критерии научности диагностических методик (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валидность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, надежность,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дискриминативность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, репрезентативность);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этапы диагностического исследования, этапы обработки результатов;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принципы профессионально-этического стандарта.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методы психолого-педагогической диагностики и интерпретировать полученные результаты;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осуществлять процесс психолого-педагогического диагностического </w:t>
      </w:r>
      <w:proofErr w:type="spellStart"/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об-следования</w:t>
      </w:r>
      <w:proofErr w:type="spellEnd"/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в образовательных учреждениях;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оказывать помощь родителям и педагогам в изучении индивидуально-психологических особенностей детей.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обработки и интерпретации результатов методик, формулировки заключения на их основе;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использования психодиагностических методик в практической и научно-исследовательской работе.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2 зачетные единицы.</w:t>
      </w:r>
    </w:p>
    <w:p w:rsidR="00E95B4A" w:rsidRDefault="00E95B4A" w:rsidP="007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Разработчик:</w:t>
      </w:r>
      <w:r w:rsidR="007B44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B44E1" w:rsidRPr="007B44E1">
        <w:rPr>
          <w:rFonts w:ascii="Times New Roman" w:eastAsia="Times New Roman" w:hAnsi="Times New Roman"/>
          <w:b/>
          <w:sz w:val="24"/>
          <w:szCs w:val="24"/>
          <w:lang w:eastAsia="ru-RU"/>
        </w:rPr>
        <w:t>Куракина А.О.</w:t>
      </w:r>
      <w:r w:rsidR="007B44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к.п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proofErr w:type="gramEnd"/>
      <w:r w:rsidR="007B44E1">
        <w:rPr>
          <w:rFonts w:ascii="Times New Roman" w:eastAsia="Times New Roman" w:hAnsi="Times New Roman"/>
          <w:sz w:val="24"/>
          <w:szCs w:val="24"/>
          <w:lang w:eastAsia="ru-RU"/>
        </w:rPr>
        <w:t>, доцент</w:t>
      </w:r>
    </w:p>
    <w:p w:rsidR="007B44E1" w:rsidRDefault="007B44E1" w:rsidP="007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4E1" w:rsidRPr="00E95B4A" w:rsidRDefault="007B44E1" w:rsidP="007B44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«Психолого-педагогическое взаимодействие участников образовательного процесса»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профессиональной компетенции в сфере обеспечения прав ребенка.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базовой части профессионального цикла дисциплин (Б3. 3.1.1).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Социальная педагогика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«Общая и экспериментальная психология», «Социально-педагогическая деятельность».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готовности организовывать различные виды деятельности: игровую, учебную, предметную, продуктивную,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культурно-досуговую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(ОПК-5);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организовывать совместную деятельность и межличностное взаимодействие субъектов образовательной среды (ОПК-6);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принимать участие в междисциплинарном и межведомственном взаимодействии специалистов в решении профессиональных задач (ОПК-10);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осуществлять взаимодействие с семьей, педагогами и психологами образовательного учреждения по вопросам воспитания, обучения и развития дошкольников (ПКД-6).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основы психолого-педагогического взаимодействия различных субъектов;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структуру взаимодействия различных субъектов;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-основные принципы, методы, формы организации взаимодействия участников образовательного процесса;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способы организации взаимодействия с различными участниками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воспитательного процесса: коллегами, родителями, общественными и образовательными организациями, детскими коллективами для совместного решения задач социально-педагогической деятельности.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рационально выбирать оптимальные формы, методы, средства взаимодействия участников образовательного процесса;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строить процесс взаимодействия, основываясь на </w:t>
      </w:r>
      <w:proofErr w:type="spellStart"/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субъект-субъектном</w:t>
      </w:r>
      <w:proofErr w:type="spellEnd"/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подходе.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профессиональными навыками для осуществления социально-педагогической деятельности;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организации взаимодействия участников образовательного процесса для решения социальной защиты и социального воспитания личности.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2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7B44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Г.Е.Соловьев, </w:t>
      </w:r>
      <w:r w:rsidR="007B44E1" w:rsidRPr="007B44E1">
        <w:rPr>
          <w:rFonts w:ascii="Times New Roman" w:eastAsia="Times New Roman" w:hAnsi="Times New Roman"/>
          <w:sz w:val="24"/>
          <w:szCs w:val="24"/>
          <w:lang w:eastAsia="ru-RU"/>
        </w:rPr>
        <w:t>к.п.н.,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«Профессиональная этика в психолого-педагогической ситуации»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развитие профессионального сознания студентов в области знания принципов и норм этики  психолого-педагогической деятельности; формирование ответственности за выполнение профессиональных задач в соответствии с этическими профессиональными нормами.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базовой части профессионального цикла дисциплин (Б3. 3.1.3).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 и экспериментальная психология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«История и культура Удмуртии», «Культура и межкультурные взаимодействия в современном мире», «»История педагогики и образования».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методы диагностики развития, общения, деятельности детей разных возрастов (ОПК-3);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готовности организовывать различные виды деятельности: игровую, учебную, предметную, продуктивную,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культурно-досуговую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(ОПК-5);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вести профессиональную деятельность в поликультурной среде, учитывая особенности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социокультурной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ситуации развития (ОПК-9).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особенности понятия «профессиональная этика» и этические нормы;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возрастные особенности личностного развития; содержание воспитательного процесса детей и особенности организации совместной деятельности и межличностного восприятия на основе профессионально – этического взаимодействия;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что такое этика, профессиональная этика, ее структура, функции и задачи;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этические нормы психолога и педагога;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особенности реализации профессиональной этики в психолого-педагогической деятельности;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возрастные особенности личностного развития;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техно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логии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- педагогической деятельности с различными социальными и возрастными группами;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математические методы для анализа профессиональной психолого-педагогической деятельности;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особенности социальной и культурной среды.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анализировать сложившуюся социальную ситуацию и соотносить с этическими нормами своей профессиональной деятельности и личностными аспектами участников рассматриваемого процесса;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анализировать и прогнозировать способы психолого-педагогической деятельности с соблюдением всех норм и принципов профессиональной этики в психолого-педагогической деятельности;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соотносить и анализировать знания с реальной социальной ситуацией;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реализовывать знания этических норм и правил в реализации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психолог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педагогической деятельности;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реализовывать психолого-педагогические исследования с точки зрения профессиональной этики;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осознавать необходимость профессиональной этики в образовательном процессе; осмысленно выбирать свою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профессиональною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позицию и тактику в сложившихся условиях профессиональной деятельности; пользоваться основными принципами этики педагога и психолога.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знаниями, умениями и навыками в области психологии и педагогики;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навыками теоретического анализа содержания концепций, касающихся профессиональной этики в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- педагогической деятельности;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методиками организации межличностного взаимодействия детей разного возраста;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профессиональной этикой;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способами и технологиями реализации знаний и умений в психолого-педагогической деятельности с позиции профессиональной этики;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способами реализации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- педагогической деятельности с позиции профессиональной этики;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методиками и способами сбора информации;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способами реализации психолого-педагогической деятельности с соблюдением профессиональной этики педагога психолога.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2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</w:t>
      </w:r>
      <w:r w:rsidRPr="007B44E1">
        <w:rPr>
          <w:rFonts w:ascii="Times New Roman" w:eastAsia="Times New Roman" w:hAnsi="Times New Roman"/>
          <w:b/>
          <w:sz w:val="24"/>
          <w:szCs w:val="24"/>
          <w:lang w:eastAsia="ru-RU"/>
        </w:rPr>
        <w:t>: Г.Е. Соловьев</w:t>
      </w:r>
      <w:r w:rsidR="007B44E1" w:rsidRPr="007B44E1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7B44E1">
        <w:rPr>
          <w:rFonts w:ascii="Times New Roman" w:eastAsia="Times New Roman" w:hAnsi="Times New Roman"/>
          <w:sz w:val="24"/>
          <w:szCs w:val="24"/>
          <w:lang w:eastAsia="ru-RU"/>
        </w:rPr>
        <w:t xml:space="preserve"> к.п.н.,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«Нормативно-правовые и этические основы деятельности социального педагога»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профессиональной компетенции в сфере обеспечения прав ребенка.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базовой части профессионального цикла дисциплин (Б3. 3.2.1).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Профессиональная деятельность социального педагога в различных сферах жизнедеятельности общества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«Профессиональная этика в психолого-педагогической ситуации», «Образовательное и социальное право».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знание нормативных документов и знание предметной области в культурно-просветительской работе (ОПК-7);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в профессиональной деятельности основные международные и отечественные документы о правах ребенка и правах инвалидов (ОПК-11).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международные, российские и региональные документы, обеспечивающие реализацию прав детей;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роль социального педагога в реализацию прав детей;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положения «Конвенции о правах ребенка» и Закона РФ «Об основных гарантиях прав ребенка в Российской Федерации».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нормативные документы в области прав ребенка в процессе решения практических задач;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планировать самостоятельную работу в рамках проблематики данного курса;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планировать и проектировать социально-педагогическую деятельность по воспитанию детей в области гражданского образования;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организовывать и осуществлять на практике различные формы правового просвещения детей и взрослых.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методами и приемами применения ювенального права в социально-педагогической деятельности;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навыками организации мероприятий по социальной защите несовершеннолетних;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выступления посредником между обучающимся и различными социальными институтами;</w:t>
      </w:r>
      <w:proofErr w:type="gramEnd"/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взаимодействия с родителями, педагогами и психологами образовательного учреждения.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3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</w:t>
      </w:r>
      <w:r w:rsidRPr="00134B16">
        <w:rPr>
          <w:rFonts w:ascii="Times New Roman" w:eastAsia="Times New Roman" w:hAnsi="Times New Roman"/>
          <w:b/>
          <w:sz w:val="24"/>
          <w:szCs w:val="24"/>
          <w:lang w:eastAsia="ru-RU"/>
        </w:rPr>
        <w:t>: Л.В. Неклюдова</w:t>
      </w:r>
      <w:r w:rsidR="00134B1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34B16">
        <w:rPr>
          <w:rFonts w:ascii="Times New Roman" w:eastAsia="Times New Roman" w:hAnsi="Times New Roman"/>
          <w:sz w:val="24"/>
          <w:szCs w:val="24"/>
          <w:lang w:eastAsia="ru-RU"/>
        </w:rPr>
        <w:t>к.п</w:t>
      </w:r>
      <w:proofErr w:type="gramStart"/>
      <w:r w:rsidR="00134B16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proofErr w:type="gramEnd"/>
      <w:r w:rsidR="00134B16">
        <w:rPr>
          <w:rFonts w:ascii="Times New Roman" w:eastAsia="Times New Roman" w:hAnsi="Times New Roman"/>
          <w:sz w:val="24"/>
          <w:szCs w:val="24"/>
          <w:lang w:eastAsia="ru-RU"/>
        </w:rPr>
        <w:t>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«Профессиональная деятельность социального педагога в различных сферах 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жизнедеятельности общества»</w:t>
      </w:r>
    </w:p>
    <w:p w:rsidR="00E95B4A" w:rsidRPr="00E95B4A" w:rsidRDefault="00E95B4A" w:rsidP="00E95B4A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1. Цель дисциплины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: сформировать знания о специфике профессиональной деятельности социального педагога, познакомить с квалификационными требованиям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профессиональными компетенциями) социального педагога, а также с направлениями работы социального педагога в различных сферах жизнедеятельности общества.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Место дисциплины в структуре ООП.    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«Профессиональная деятельность социального педагога в различных сферах жизнедеятельности общества» входит в вариативную  часть  профессионального цикла дисциплин (Б3. 3.2.1).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дисциплины.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использовать в профессиональной деятельности основные законы развития современной социальной и культурной среды (ОК-3);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- способности вести профессиональную деятельность в поликультурной среде, учитывая особенности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социо-культурной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ситуации развития (ОПК-9);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принимать участие в междисциплинарном и межведомственном взаимодействии специалистов в решении профессиональных задач (ОПК-10);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готовности к организации мероприятий по развитию и социальной защите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(ПКСП-1);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 к выявлению интересов, трудностей, проблем, конфликтных ситуаций и отклонений в поведении обучающихся (ПКСП-2);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 составлять программы социального сопровождения и поддержки (ПКСП-3);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способности участвовать в разработке и реализации социально ценной деятельности обучающихся, развитии социальных инициатив, социальных проектов (ПКСП-4)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владеть  методами социальной диагностики (ПКСП-6);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способности выступать посредником между обучающимися и различными социальными институтами (ПКСП-7).</w:t>
      </w:r>
    </w:p>
    <w:p w:rsidR="00E95B4A" w:rsidRPr="00E95B4A" w:rsidRDefault="00E95B4A" w:rsidP="00E95B4A">
      <w:pPr>
        <w:snapToGri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В результате изучения студент должен: </w:t>
      </w:r>
    </w:p>
    <w:p w:rsidR="00E95B4A" w:rsidRPr="00E95B4A" w:rsidRDefault="00E95B4A" w:rsidP="00E95B4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b/>
          <w:sz w:val="24"/>
          <w:szCs w:val="24"/>
        </w:rPr>
        <w:t>знать:</w:t>
      </w:r>
      <w:r w:rsidRPr="00E95B4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95B4A" w:rsidRPr="00E95B4A" w:rsidRDefault="00E95B4A" w:rsidP="00E95B4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 xml:space="preserve">- </w:t>
      </w:r>
      <w:r w:rsidRPr="00E95B4A">
        <w:rPr>
          <w:rFonts w:ascii="Times New Roman" w:hAnsi="Times New Roman"/>
          <w:sz w:val="24"/>
          <w:szCs w:val="24"/>
        </w:rPr>
        <w:t>основные теоретические подходы к определению статуса социального педагога; профессиональные характеристики и компетенции;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- объекты профессиональной деятельности социального педагога;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- основные категории социально-педагогической работы;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- основные сферы жизнедеятельности современного общества;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- особенности работы социального педагога в различных сферах жизнедеятельности общества.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у</w:t>
      </w:r>
      <w:r w:rsidRPr="00E95B4A">
        <w:rPr>
          <w:rFonts w:ascii="Times New Roman" w:hAnsi="Times New Roman"/>
          <w:b/>
          <w:sz w:val="24"/>
          <w:szCs w:val="24"/>
        </w:rPr>
        <w:t>меть:</w:t>
      </w:r>
      <w:r w:rsidRPr="00E95B4A">
        <w:rPr>
          <w:rFonts w:ascii="Times New Roman" w:hAnsi="Times New Roman"/>
          <w:sz w:val="24"/>
          <w:szCs w:val="24"/>
        </w:rPr>
        <w:t xml:space="preserve"> 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оперировать понятиями в области профессиональной социально-педагогической деятельности;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осуществлять анализ социально-педагогических явлений;-  обобщать опыт социально-педагогической деятельности по решению социально-педагогических задач  в различных сферах жизнедеятельности общества;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осуществлять диагностику процессов социального воспитания, социализации, социального развития личности;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определять типы, виды, степень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социальной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дезадаптации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</w:rPr>
        <w:t>в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ладеть: 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понятийно-терминологическим языком в области профессиональной социально-педагогической деятельности;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теоретическими основами для проектирования социально-педагогической деятельности;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обобщения практики социально-педагогической деятельности;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диагностики процессов социального воспитания, социального развития, социализации личности;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методами диагностики социальной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дезадаптации</w:t>
      </w:r>
      <w:proofErr w:type="spellEnd"/>
    </w:p>
    <w:p w:rsidR="00E95B4A" w:rsidRPr="00E95B4A" w:rsidRDefault="00E95B4A" w:rsidP="00E95B4A">
      <w:pPr>
        <w:spacing w:after="0" w:line="240" w:lineRule="auto"/>
        <w:ind w:firstLine="510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составляет 3 </w:t>
      </w:r>
      <w:proofErr w:type="gramStart"/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зачетных</w:t>
      </w:r>
      <w:proofErr w:type="gramEnd"/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proofErr w:type="spellStart"/>
      <w:r w:rsidRPr="00134B16">
        <w:rPr>
          <w:rFonts w:ascii="Times New Roman" w:eastAsia="Times New Roman" w:hAnsi="Times New Roman"/>
          <w:b/>
          <w:sz w:val="24"/>
          <w:szCs w:val="24"/>
          <w:lang w:eastAsia="ru-RU"/>
        </w:rPr>
        <w:t>Каракулова</w:t>
      </w:r>
      <w:proofErr w:type="spellEnd"/>
      <w:r w:rsidRPr="00134B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Л.А.</w:t>
      </w:r>
      <w:r w:rsidR="00134B16" w:rsidRPr="00134B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4B16" w:rsidRPr="00E95B4A">
        <w:rPr>
          <w:rFonts w:ascii="Times New Roman" w:eastAsia="Times New Roman" w:hAnsi="Times New Roman"/>
          <w:sz w:val="24"/>
          <w:szCs w:val="24"/>
          <w:lang w:eastAsia="ru-RU"/>
        </w:rPr>
        <w:t>к.п.н.,</w:t>
      </w:r>
      <w:r w:rsidR="00134B16">
        <w:rPr>
          <w:rFonts w:ascii="Times New Roman" w:eastAsia="Times New Roman" w:hAnsi="Times New Roman"/>
          <w:sz w:val="24"/>
          <w:szCs w:val="24"/>
          <w:lang w:eastAsia="ru-RU"/>
        </w:rPr>
        <w:t xml:space="preserve"> доцент</w:t>
      </w:r>
      <w:r w:rsidR="00134B16"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«Нормативно-правовое обеспечение деятельности социальных учреждений»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профессиональной направленности личности студентов в области нормативно-правовой компетенции.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вариативной части профессионального цикла дисциплин (Б3. 3.2.1).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Нормативно-правовые и этические основы деятельности социального педагога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«Социальная педагогика», «Образовательное и социальное право».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использовать в профессиональной деятельности основные законы развития современной социальной и культурной среды (ОК-1);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знание нормативных документов и знание предметной области в культурно-просветительской работе (ОПК-7);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способности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в профессиональной деятельности основные международные и отечественные документы о правах ребенка и правах инвалидов (ОПК-11);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готовности к организации мероприятий по развитию и социальной защите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(ПКСП-1);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выстраивать профессиональную деятельность на основе знаний об устройстве системы социальной защиты детства (ПКСП-5);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выступать посредником между обучающимся и различными социальными институтами (ПКСП-7).</w:t>
      </w:r>
      <w:proofErr w:type="gramEnd"/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эффективно взаимодействовать с родителями, педагогами и психологами образовательного учреждения по вопросам воспитания, обучения и развития учеников (ПКНО-8).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законодательные акты по вопросам образования и деятельности социальных учреждений;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принципы формирования нормативно-правового обеспечения образования и деятельности социальных учреждений в Российской Федерации;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 структуру и виды нормативных правовых актов, систему государственного контроля качества образования и деятельности социальных учреждений в Российской Федерации;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возможности участия государственных, государственно-общественных и общественных структур управления, функционирующих в системе образования и в деятельности социальных учреждений.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анализировать нормативно-правовые акты в сфере образования и деятельности социальных учреждений, условия развития российской системы образования и социальных учреждений их структурные элементы и механизмы взаимодействия;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выявлять противоречия в законодательстве Российской Федерации в области образования и деятельности социальных учреждений; применять полученные знания в социально-педагогической деятельности.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анализа законодательных актов Российской Федерации и документов международного права по вопросам образования и деятельности социальных учреждений в части охраны прав и защиты интересов детей с их последующим использованием при решении профессиональных задач.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3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</w:t>
      </w:r>
      <w:r w:rsidRPr="00134B16">
        <w:rPr>
          <w:rFonts w:ascii="Times New Roman" w:eastAsia="Times New Roman" w:hAnsi="Times New Roman"/>
          <w:b/>
          <w:sz w:val="24"/>
          <w:szCs w:val="24"/>
          <w:lang w:eastAsia="ru-RU"/>
        </w:rPr>
        <w:t>: Л.В. Неклюдова</w:t>
      </w:r>
      <w:r w:rsidR="00134B16">
        <w:rPr>
          <w:rFonts w:ascii="Times New Roman" w:eastAsia="Times New Roman" w:hAnsi="Times New Roman"/>
          <w:sz w:val="24"/>
          <w:szCs w:val="24"/>
          <w:lang w:eastAsia="ru-RU"/>
        </w:rPr>
        <w:t>, к.п.н.,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«Ювенальное право в социально-педагогической (профессиональной) деятельности»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профессиональной направленности личности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будущего специалиста, на основе изучения современных тенденций развития ювенальной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юстиции, направленной на реализацию на практике прав ребенка.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вариативной части профессионального цикла дисциплин (Б3. 3.2.1).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Нормативно-правовое обеспечение деятельности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социальных учреждений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«Нормативно-правовые и этические основы деятельности социального педагога», «Образовательное и социальное право».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овладение моральными нормами и основами нравственного поведения (ОК-3);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основные положения и методы социальных, гуманитарных и экономических наук при решении социальных и профессиональных задач (ОК-4);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знание нормативных документов и знание предметной области в культурно-просветительской работе (ОПК-7);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принимать участие в междисциплинарном и межведомственном взаимодействии специалистов в решении профессиональных задач (ОПК-10);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в профессиональной деятельности основные международные и отечественные документы о правах ребенка и правах инвалидов (ОПК-11).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законы развития современной социальной и культурной среды;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роль социального педагога в реализацию прав детей;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современные концепции прав человека; международные и российские стандарты в данной области;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принципы защиты прав человека на международном и российском уровне;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международные, российские и региональные документы, обеспечивающие реализацию прав детей;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положения «Конвенции о правах ребенка» и Закона РФ «Об основных гарантиях прав ребенка в Российской Федерации».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полученные знания в социально-педагогической деятельности;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нормативные документы в области прав ребенка в процессе решения практических задач;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планировать самостоятельную работу в рамках проблематики данного курса;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планировать и проектировать социально-педагогическую деятельность по воспитанию детей в области правового и гражданского образования;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обеспечивать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социальное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партнерства с органами соц. защиты, комиссией по делам несовершеннолетних, семьей, молодежными организациями местными органами власти; отделами по делам молодежи и др.;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реализовать на практике права ребенка, создавая условия для полноценного обучения, воспитания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, взаимодействия и общения ребенка со сверстниками и взрослыми, социализация обучающихся;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организовывать и осуществлять на практике различные формы правового просвещения детей и взрослых;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права, обязанности и ответственность участников социально-педагогического взаимодействия.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навыками; методами и приемами применения ювенального права в социально-педагогической деятельности;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навыками организации мероприятий по социальной защите несовершеннолетних;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выступления посредником между обучающимся и различными социальными институтами;</w:t>
      </w:r>
      <w:proofErr w:type="gramEnd"/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взаимодействия с родителями, педагогами и психологами образовательного учреждения;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спецификой социально-педагогической деятельности в области защиты прав детей;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комплексом методов работы по организации социальной защиты различных категорий обучающихся; организации посредничества между обучающимися и социальными институтами, осуществляющими защитную деятельность;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способами организации правового просвещения учащихся и взрослого населения.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3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Pr="00874995">
        <w:rPr>
          <w:rFonts w:ascii="Times New Roman" w:eastAsia="Times New Roman" w:hAnsi="Times New Roman"/>
          <w:b/>
          <w:sz w:val="24"/>
          <w:szCs w:val="24"/>
          <w:lang w:eastAsia="ru-RU"/>
        </w:rPr>
        <w:t>Л.В. Неклюдова</w:t>
      </w:r>
      <w:r w:rsidR="0087499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874995">
        <w:rPr>
          <w:rFonts w:ascii="Times New Roman" w:eastAsia="Times New Roman" w:hAnsi="Times New Roman"/>
          <w:sz w:val="24"/>
          <w:szCs w:val="24"/>
          <w:lang w:eastAsia="ru-RU"/>
        </w:rPr>
        <w:t>к.п</w:t>
      </w:r>
      <w:proofErr w:type="gramStart"/>
      <w:r w:rsidR="00874995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proofErr w:type="gramEnd"/>
      <w:r w:rsidR="00874995">
        <w:rPr>
          <w:rFonts w:ascii="Times New Roman" w:eastAsia="Times New Roman" w:hAnsi="Times New Roman"/>
          <w:sz w:val="24"/>
          <w:szCs w:val="24"/>
          <w:lang w:eastAsia="ru-RU"/>
        </w:rPr>
        <w:t>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«Социально-педагогическая деятельность»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1. Цель дисциплины: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введение в социально-педагогическую деятельность, знакомство со структурой,  основными направлениями  социально-педагогической деятельности, с требованиями к специалисту в области социально-педагогической деятельности. </w:t>
      </w:r>
    </w:p>
    <w:p w:rsidR="00E95B4A" w:rsidRPr="00E95B4A" w:rsidRDefault="00E95B4A" w:rsidP="00E95B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в структуре ООП.</w:t>
      </w:r>
    </w:p>
    <w:p w:rsidR="00E95B4A" w:rsidRPr="00E95B4A" w:rsidRDefault="00E95B4A" w:rsidP="00E95B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Данная дисциплина относится к вариативной части профессионального цикла дисциплин (Б3. .2.2), изучается в первом и втором  семестрах, ее изучение предшествует изучению социальной педагогики, методик и технологий работы социального педагога, поэтому может рассматриваться как введение в  профессиональную  деятельность.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в профессиональной деятельности основные законы развития современной социальной и культурной среды (ОК-1);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 владеет моральными нормами и основами нравственного поведения (ОК-3);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организовать совместную деятельность и межличностное взаимодействие субъектов образовательной среды (ОПК-6);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высокую социальную значимость профессии,  ответственно и качественно выполнять профессиональные задачи,  соблюдая принципы профессиональной этики (ОПК-8);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 к организации мероприятий по развитию и социальной защите учащегося (ПКСП-1);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</w:rPr>
        <w:t xml:space="preserve">- готов организовывать различные виды деятельности: игровую, учебную, предметную, продуктивную,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</w:rPr>
        <w:t>культурно-досуговую</w:t>
      </w:r>
      <w:proofErr w:type="spellEnd"/>
      <w:r w:rsidRPr="00E95B4A">
        <w:rPr>
          <w:rFonts w:ascii="Times New Roman" w:eastAsia="Times New Roman" w:hAnsi="Times New Roman"/>
          <w:sz w:val="24"/>
          <w:szCs w:val="24"/>
        </w:rPr>
        <w:t xml:space="preserve"> и др. (ОПК-5);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</w:rPr>
        <w:t xml:space="preserve"> организовать совместную деятельность и межличностное взаимодействие субъектов образовательной среды (ОПК-6);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</w:rPr>
        <w:t xml:space="preserve"> участвовать в разработке и реализации социально ценной деятельности обучающихся, развитии социальных инициатив, социальных проектов (ПКСП-4);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</w:rPr>
        <w:t xml:space="preserve"> выступать посредником между обучающимися и различными социальными институтами (ПКСП-7).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b/>
          <w:sz w:val="24"/>
          <w:szCs w:val="24"/>
        </w:rPr>
        <w:t xml:space="preserve">В результате изучения студент должен: </w:t>
      </w:r>
    </w:p>
    <w:p w:rsidR="00E95B4A" w:rsidRPr="00E95B4A" w:rsidRDefault="00E95B4A" w:rsidP="00E95B4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b/>
          <w:sz w:val="24"/>
          <w:szCs w:val="24"/>
        </w:rPr>
        <w:t>знать:</w:t>
      </w:r>
      <w:r w:rsidRPr="00E95B4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95B4A" w:rsidRPr="00E95B4A" w:rsidRDefault="00E95B4A" w:rsidP="00E95B4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специфику социально-педагогической  деятельности  и ее гуманистический характер; основные методы и формы социально-педагогической деятельности с различными категориями детей;</w:t>
      </w:r>
    </w:p>
    <w:p w:rsidR="00E95B4A" w:rsidRPr="00E95B4A" w:rsidRDefault="00E95B4A" w:rsidP="00E95B4A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определения основных понятий и категорий курса: социализация; социальное воспитание; социально-педагогическая деятельность;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социальное обучение; </w:t>
      </w:r>
      <w:proofErr w:type="spellStart"/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дезадаптация</w:t>
      </w:r>
      <w:proofErr w:type="spellEnd"/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социальная адаптация, социальная реабилитация и др.</w:t>
      </w:r>
    </w:p>
    <w:p w:rsidR="00E95B4A" w:rsidRPr="00E95B4A" w:rsidRDefault="00E95B4A" w:rsidP="00E95B4A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</w:rPr>
        <w:t>у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меть:</w:t>
      </w:r>
    </w:p>
    <w:p w:rsidR="00E95B4A" w:rsidRPr="00E95B4A" w:rsidRDefault="00E95B4A" w:rsidP="00E95B4A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ориентироваться в учебной информации; </w:t>
      </w:r>
    </w:p>
    <w:p w:rsidR="00E95B4A" w:rsidRPr="00E95B4A" w:rsidRDefault="00E95B4A" w:rsidP="00E95B4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проводить необходимые исследования для эффективной организации деятельности социального педагога;</w:t>
      </w:r>
    </w:p>
    <w:p w:rsidR="00E95B4A" w:rsidRPr="00E95B4A" w:rsidRDefault="00E95B4A" w:rsidP="00E95B4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характеризовать основные направления социальн</w:t>
      </w:r>
      <w:proofErr w:type="gramStart"/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педагогической деятельности;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использовать информацию для решения социально-педагогических ситуаций, поиска способов разрешения проблем в социально-педагогической деятельности.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 </w:t>
      </w:r>
      <w:r w:rsidRPr="00E95B4A">
        <w:rPr>
          <w:rFonts w:ascii="Times New Roman" w:eastAsia="Times New Roman" w:hAnsi="Times New Roman"/>
          <w:b/>
          <w:sz w:val="24"/>
          <w:szCs w:val="24"/>
        </w:rPr>
        <w:t>навыками: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анализа научной и специальной литературы;</w:t>
      </w:r>
    </w:p>
    <w:p w:rsidR="00E95B4A" w:rsidRPr="00E95B4A" w:rsidRDefault="00E95B4A" w:rsidP="00E95B4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- применения знаний и умений в ходе семинаров;</w:t>
      </w:r>
    </w:p>
    <w:p w:rsidR="00E95B4A" w:rsidRPr="00E95B4A" w:rsidRDefault="00E95B4A" w:rsidP="00E95B4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осуществления рефлексивной деятельности, корректировки цели и хода своего профессионального образования.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4. Общая трудоемкость дисциплины</w:t>
      </w:r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составляет  4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</w:t>
      </w:r>
      <w:r w:rsidR="0087499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874995" w:rsidRPr="00874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4995" w:rsidRPr="008749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Л.А. </w:t>
      </w:r>
      <w:proofErr w:type="spellStart"/>
      <w:r w:rsidR="00874995" w:rsidRPr="00874995">
        <w:rPr>
          <w:rFonts w:ascii="Times New Roman" w:eastAsia="Times New Roman" w:hAnsi="Times New Roman"/>
          <w:b/>
          <w:sz w:val="24"/>
          <w:szCs w:val="24"/>
          <w:lang w:eastAsia="ru-RU"/>
        </w:rPr>
        <w:t>Каракулова</w:t>
      </w:r>
      <w:proofErr w:type="spellEnd"/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к.п.н., доцент 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«Социально-педагогическое консультирование детей и подростков группы риска»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в области социально-педагогического консультирования, и способов организации консультативной помощи детям и подросткам группы риска, родителям, имеющим детей и подростков группы риска и педагогам, работающим с данной категорией детей.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вариативной части профессионального цикла дисциплин (Б3. 3.2.2).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Анатомия и возрастная физиология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«Общая и экспериментальная психология», «Социальная педагогика», «Социально-педагогическая диагностика семей и детей группы риска».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Освоение данной дисциплины является необходимой основой для последующего изучения дисциплин</w:t>
      </w:r>
      <w:r w:rsidRPr="00E95B4A">
        <w:rPr>
          <w:rFonts w:ascii="Times New Roman" w:hAnsi="Times New Roman"/>
          <w:b/>
          <w:sz w:val="24"/>
          <w:szCs w:val="24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последовательно и грамотно формулировать и высказывать свои мысли, владеет русским литературным языком, навыками устной и письменной речи,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выступать публично и работать с научными текстами (ОК-5);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методы диагностики развития, общения, деятельности учащихся (ОПК-3);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организовать совместную деятельность и межличностное взаимодействие учащихся (ОПК-6);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вести профессиональную деятельность в поликультурной среде, учитывая особенности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социокультурной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ситуации развития (ОПК-9);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принимать участие в междисциплинарном и межведомственном взаимодействии специалистов в решении профессиональных задач (ОПК-10);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готовности применять в профессиональной деятельности основные международные и отечественные документы о правах ребенка и правах инвалидов (ОПК-11);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организовать совместную и индивидуальную деятельность детей в соответствии с возрастными нормами их развития (ПКПП-1);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утвержденные стандартные методы и технологии, позволяющие решать диагностические и коррекционно-развивающие задачи (ПКПП-2);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осуществлять сбор и первичную обработку информации, результатов психологических наблюдений и диагностики (ПКПП-3);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эффективно взаимодействовать с педагогами образовательного учреждения и другими специалистами по вопросам развития учащихся в игровой и учебной деятельности (ПКПП-6).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индивидуальные особенности детей и подростков группы риска;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особенности строения психики и закономерности ее развития в онтогенезе;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виды социально-педагогического консультирования;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принципы организации и осуществления социально-педагогического консультирования.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взаимодействовать с детьми и подростками;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в образовательном процессе знания индивидуальных особенностей учащихся и воспитанников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оказать помощь личности в решении ее социальных проблем и в налаживании межличностных отношений с окружающими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использовать рекомендуемые методы и приемы для организации консультативной деятельности.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проведения социально-педагогического консультирования;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практической работы с детьми и подростками группы риска;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базовыми приемами социально-педагогического консультирования.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4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</w:t>
      </w:r>
      <w:r w:rsidRPr="00C91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C91C22" w:rsidRPr="00C91C22">
        <w:rPr>
          <w:rFonts w:ascii="Times New Roman" w:eastAsia="Times New Roman" w:hAnsi="Times New Roman"/>
          <w:b/>
          <w:sz w:val="24"/>
          <w:szCs w:val="24"/>
          <w:lang w:eastAsia="ru-RU"/>
        </w:rPr>
        <w:t>Г.Е. Соловьев,</w:t>
      </w:r>
      <w:r w:rsidR="00C91C22">
        <w:rPr>
          <w:rFonts w:ascii="Times New Roman" w:eastAsia="Times New Roman" w:hAnsi="Times New Roman"/>
          <w:sz w:val="24"/>
          <w:szCs w:val="24"/>
          <w:lang w:eastAsia="ru-RU"/>
        </w:rPr>
        <w:t xml:space="preserve"> к.п.н., доцент.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«Социально-педагогическое сопровождение развития детей в замещающих семьях»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в области социально-педагогического сопровождения развития детей в замещающих семьях и способов организации консультативной, диагностической и коррекционной помощи замещающим семьям.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вариативной части профессионального цикла дисциплин (Б3. 3.2.2).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Социальная педагогика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«Социально-педагогическая деятельность», «Методики и технологии работы социального педагога».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готовности применять качественные и количественные методы в психологических и педагогических исследованиях (ОПК-2);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методы диагностики развития, общения, деятельности детей разных возрастов (ОПК-3);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готовности к организации мероприятий по развитию и социальной защите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(ПКСП-1);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умения составлять программы социально-педагогического сопровождения и поддержки (ПКСП-3);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участвовать в разработке и реализации социально ценной деятельности обучающихся, развитии социальных инициатив, социальных проектов (ПКСП-4);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осуществлять сбор данных об индивидуальных особенностях детей, проявляющихся в учебной работе и в общении со сверстниками (ПКНО-7).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закономерности и этапы развития ребенка в замещающей семье;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психологические закономерности развития эмоциональной, мотивационной, когнитивной сфер личности ребенка в семье, формирования </w:t>
      </w:r>
      <w:proofErr w:type="spellStart"/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Я-концепции</w:t>
      </w:r>
      <w:proofErr w:type="spellEnd"/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 в семье;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терминологию, научно-практические понятия и основные виды работы с семьей;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цель, основные задачи, принципы социально-педагогического сопровождения развития детей в замещающей семье;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психолого-педагогические технологии работы с семьей.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проводить диагностику и коррекцию внутрисемейных отношений с учетом психологических особенностей развития детей в замещающих семьях;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осуществлять все стороны социально-педагогического сопровождения семьи;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определять основные виды, формы и методы работы с семьей.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использования особенностей развития детей в замещающих семьях в процессе консультирования детей, их родителей и педагогов по проблемам обучения, жизненного и профессионального самоопределения;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исследования детско-родительских отношений;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проектирования, моделирования и организации работы с замещающими семьями;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организации и проведения специальной работы по оптимизации психологического климата в замещающей семье.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4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C91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Т.Н. </w:t>
      </w:r>
      <w:proofErr w:type="spellStart"/>
      <w:r w:rsidR="00C91C22">
        <w:rPr>
          <w:rFonts w:ascii="Times New Roman" w:eastAsia="Times New Roman" w:hAnsi="Times New Roman"/>
          <w:b/>
          <w:sz w:val="24"/>
          <w:szCs w:val="24"/>
          <w:lang w:eastAsia="ru-RU"/>
        </w:rPr>
        <w:t>Шикалова</w:t>
      </w:r>
      <w:proofErr w:type="spellEnd"/>
      <w:r w:rsidR="00C91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C91C22" w:rsidRPr="00C91C22">
        <w:rPr>
          <w:rFonts w:ascii="Times New Roman" w:eastAsia="Times New Roman" w:hAnsi="Times New Roman"/>
          <w:sz w:val="24"/>
          <w:szCs w:val="24"/>
          <w:lang w:eastAsia="ru-RU"/>
        </w:rPr>
        <w:t>к.п.н.,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«Социально-педагогическая поддержка детей, подвергшихся насилию»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компетенций, позволяющих осуществлять социально-психологическую и педагогическую, профессиональную деятельность по диагностике и практической работе с детьми, пострадавшими от различных видов насилия: физического, эмоционального и сексуального.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вариативной части профессионального цикла дисциплин (Б3. 3.2.2).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педиатрии и гигиены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«Анатомия и возрастная физиология», «Социальная педагогика», «Социально-педагогическая деятельность».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lastRenderedPageBreak/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использовать в профессиональной деятельности основные законы развития современной социальной и культурной среды (ОК-1);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знание различных теорий обучения, воспитания и развития, основных образовательных программ для учащихся дошкольного, младшего школьного и подросткового возрастов (ОПК-4);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участвовать в разработке и реализации социально ценной деятельности обучающихся, развитии социальных инициатив, социальных проектов (ПКСП-4);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выступать посредником между обучающимся и различными социальными институтами (ПКСП-7);</w:t>
      </w:r>
      <w:proofErr w:type="gramEnd"/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осуществлять сбор данных об индивидуальных особенностях детей, проявляющихся в учебной работе и в общении со сверстниками (ПКНО-7).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цель, содержание, принципы социально-педагогической поддержки;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проблемы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социально-психолого-педагогического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характера детей, подвергшихся насилию;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терминологию, научно-практические понятия и основные этапы работы с детьми,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подвергшихся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насилию;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специфику социально-педагогической поддержки детей, подвергшихся насилию.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применять знания о проблемах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социально-психолого-педагогического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характера детей, подвергшихся насилию;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полученные навыки социально-педагогической поддержки;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осуществлять социально-педагогическую поддержку детей, подвергшихся насилию;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определять основные принципы социально-педагогической поддержки.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современными технологиями социально-педагогической поддержки детей, подвергшихся насилию;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педагогического и психологического исследования проблем детей, подвергшихся насилию;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социально-педагогической поддержки детей, подвергшихся насилию.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4 зачетные единицы.</w:t>
      </w:r>
    </w:p>
    <w:p w:rsidR="00E95B4A" w:rsidRPr="00E95B4A" w:rsidRDefault="002A15AF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Разработчик: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Т.Н.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Шикалова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C91C22">
        <w:rPr>
          <w:rFonts w:ascii="Times New Roman" w:eastAsia="Times New Roman" w:hAnsi="Times New Roman"/>
          <w:sz w:val="24"/>
          <w:szCs w:val="24"/>
          <w:lang w:eastAsia="ru-RU"/>
        </w:rPr>
        <w:t>к.п.н., доцент</w:t>
      </w:r>
    </w:p>
    <w:p w:rsidR="002A15AF" w:rsidRDefault="002A15AF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«Социально-педагогическая коррекция отклонений 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поведения трудного подростка»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знаний о социально-педагогической коррекции отклонений поведения трудного подростка и готовности к ее осуществлению.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«Социально-педагогическая коррекция отклонений  поведения трудного подростка» относится к вариативной части профессионального цикла (Б3. 3.2.2.).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изучения дисциплины необходимы знания, умения и навыки, сформированные в процессе освоения дисциплин  «Клиническая психология детей и подростков», «Общая и экспериментальная психология (с практикумом)», «Психолого-педагогическая диагностика», «Психология дошкольного возраста», «Психология детей младшего школьного возраста», «Психология подросткового возраста», «Психолого-педагогическая коррекция».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готовности к организации мероприятий по развитию и социальной защите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(ПКСП-1);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к выявлению интересов, трудностей, проблем, конфликтных ситуаций и отклонений в поведении обучающихся (ПКСП-2);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участвовать в разработке и реализации социально </w:t>
      </w:r>
      <w:proofErr w:type="spellStart"/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цен-ной</w:t>
      </w:r>
      <w:proofErr w:type="spellEnd"/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обучающихся, развитии социальных инициатив, социальных проектов (ПКСП-4).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содержание и направления социально-педагогической коррекции, принципы ее осуществления;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методы социально-педагогической коррекции;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особенности осуществления социально-педагогической коррекции в отношении отклонений поведения трудных подростков;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характеристику отклонений поведения трудных подростков, причины их обуславливающие.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осуществлять обоснованный выбор методов и форм позволяющих осуществить социально-педагогическую коррекцию;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планировать, разрабатывать и осуществлять систему коррекционных мероприятий в отношении отклонений поведения трудных подростков;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анализировать результаты коррекционной работы с трудным подростком.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осуществления и совершенствования коррекционной работы в отношении трудных подростков и их поведенческих проблем;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логикой организации социально-педагогической коррекции отклонений поведения трудных подростков.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4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2A15AF" w:rsidRPr="002A15AF">
        <w:rPr>
          <w:rFonts w:ascii="Times New Roman" w:eastAsia="Times New Roman" w:hAnsi="Times New Roman"/>
          <w:b/>
          <w:sz w:val="24"/>
          <w:szCs w:val="24"/>
          <w:lang w:eastAsia="ru-RU"/>
        </w:rPr>
        <w:t>Куракина А.О.,</w:t>
      </w:r>
      <w:r w:rsidR="002A15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A15AF">
        <w:rPr>
          <w:rFonts w:ascii="Times New Roman" w:eastAsia="Times New Roman" w:hAnsi="Times New Roman"/>
          <w:sz w:val="24"/>
          <w:szCs w:val="24"/>
          <w:lang w:eastAsia="ru-RU"/>
        </w:rPr>
        <w:t>к.п</w:t>
      </w:r>
      <w:proofErr w:type="gramStart"/>
      <w:r w:rsidR="002A15AF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proofErr w:type="gramEnd"/>
      <w:r w:rsidR="002A15AF">
        <w:rPr>
          <w:rFonts w:ascii="Times New Roman" w:eastAsia="Times New Roman" w:hAnsi="Times New Roman"/>
          <w:sz w:val="24"/>
          <w:szCs w:val="24"/>
          <w:lang w:eastAsia="ru-RU"/>
        </w:rPr>
        <w:t>, доцент</w:t>
      </w:r>
    </w:p>
    <w:p w:rsidR="00E95B4A" w:rsidRPr="00E95B4A" w:rsidRDefault="00E95B4A" w:rsidP="00E95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«Социально-педагогическая реабилитация </w:t>
      </w:r>
      <w:proofErr w:type="spellStart"/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дезадаптивности</w:t>
      </w:r>
      <w:proofErr w:type="spellEnd"/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детей и подростков»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профессиональной компетенции в сфере обеспечения прав ребенка.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вариативной части профессионального цикла дисциплин (Б3. 3.2.2).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 и экспериментальная психология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«Социальная педагогика», «Социально-педагогическая деятельность».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lastRenderedPageBreak/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овладение моральными нормами и основами нравственного поведения (ОК-3);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методы диагностики развития, общения, деятельности детей разных возрастов (ОПК-3);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к выявлению интересов, трудностей, проблем, конфликтных ситуаций и отклонений в поведении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(ПКСП-2);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выстраивать профессиональную деятельность на основе знаний об устройстве системы социальной защиты детства (ПКСП-5);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осуществлять сбор данных об индивидуальных особенностях детей, проявляющихся в учебной работе и в общении со сверстниками (ПКНО-7).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содержание и направления социально-педагогической реабилитации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дезадаптивности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и подростков, принципы ее осуществления;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методы осуществления социально-педагогической реабилитации;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-особенности осуществления социально-педагогической реабилитации в отношении различных видов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дезадаптивности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 групп детей;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-характеристику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социальной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 школьной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дезадаптации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и подростков.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осуществлять обоснованный выбор методов и форм, позволяющих осуществить социально-педагогическую реабилитацию;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планировать, разрабатывать и осуществлять систему реабилитационных мероприятий в отношении различных видов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дезадаптации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реализовывать возрастной подход в разработке и реализации реабилитационных мероприятий для детей и подростков;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анализировать результаты реабилитационной деятельности с детьми и подростками.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осуществления и совершенствования реабилитационной деятельности на основе учета реабилитационного потенциала семьи, ребенка, коллектива;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логикой организации социально-педагогической реабилитации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дезадаптивности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и подростков.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4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9E55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Г.Е. Соловьев, </w:t>
      </w:r>
      <w:proofErr w:type="spellStart"/>
      <w:r w:rsidR="009E5573" w:rsidRPr="009E5573">
        <w:rPr>
          <w:rFonts w:ascii="Times New Roman" w:eastAsia="Times New Roman" w:hAnsi="Times New Roman"/>
          <w:sz w:val="24"/>
          <w:szCs w:val="24"/>
          <w:lang w:eastAsia="ru-RU"/>
        </w:rPr>
        <w:t>к.п</w:t>
      </w:r>
      <w:proofErr w:type="gramStart"/>
      <w:r w:rsidR="009E5573" w:rsidRPr="009E5573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proofErr w:type="gramEnd"/>
      <w:r w:rsidR="009E5573" w:rsidRPr="009E5573">
        <w:rPr>
          <w:rFonts w:ascii="Times New Roman" w:eastAsia="Times New Roman" w:hAnsi="Times New Roman"/>
          <w:sz w:val="24"/>
          <w:szCs w:val="24"/>
          <w:lang w:eastAsia="ru-RU"/>
        </w:rPr>
        <w:t>, доцент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«Социально-педагогическая работа в образовательных, социальных,  медицинских учреждениях и молодежных объединениях»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знаний о специфике социально-педагогической работы в образовательных, социальных, медицинских учреждениях и молодежных объединениях.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вариативной части профессионального цикла дисциплин (Б3. 3.2.2).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Для изучения дисциплины обучающиеся используют знания и умения, сформированные в ходе изучения дисциплин вариативной части профессионального цикла.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готовности к организации мероприятий по развитию и социальной защите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(ПКСП-1);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к выявлению интересов, трудностей, проблем, конфликтных ситуаций и отклонений в поведении обучающихся (ПКСП-2);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участвовать в разработке и реализации социально ценной деятельности обучающихся, развитии социальных инициатив, социальных проектов (ПКСП-4).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содержание и направления социально-педагогической работы в образовательных, социальных, медицинских учреждениях и молодежных объединениях;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методы осуществления социально-педагогической работы в различных типах учреждений;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организационные основы реализации социально-педагогической работы в образовательных, социальных, медицинских учреждениях и молодежных объединениях.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осуществлять обоснованный выбор методов и форм, позволяющих осуществить социально-педагогическую работу в конкретном учреждении в зависимости от его ведомственной принадлежности;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планировать, разрабатывать и осуществлять социально-педагогическую работу;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анализировать результаты социально-педагогической работы;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планирования, осуществления и совершенствования социально-педагогической работы.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7 зачетных единиц.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9E55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Г.Е. Соловьев, </w:t>
      </w:r>
      <w:r w:rsidR="009E5573" w:rsidRPr="009E5573">
        <w:rPr>
          <w:rFonts w:ascii="Times New Roman" w:eastAsia="Times New Roman" w:hAnsi="Times New Roman"/>
          <w:sz w:val="24"/>
          <w:szCs w:val="24"/>
          <w:lang w:eastAsia="ru-RU"/>
        </w:rPr>
        <w:t>к.п.н.,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«Методики и технологии работы социального педагога»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заключается в изучении методик и технологий работы социального педагога, в осмыслении основ социально-педагогической практики, овладении знаниями и умениями, необходимыми для эффективной организации социально-педагогической деятельности.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в структуре ООП.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«Методики и технологии работы социального педагога» входит в вариативную часть профессионального цикла (Б3. 3.2.3). 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Изучению курса предшествует изучение таких учебных дисциплин как «Профессиональная деятельность социального педагога в различных сферах жизнедеятельности общества» «Социальная педагогика», «Тренинг педагогического общения». Данная дисциплина изучается параллельно с такими курсами как «Социально-педагогическая деятельность», «Социально-педагогическая диагностика семей и детей группы риска», «Социально-педагогическое консультирование детей и подростков», «Социально-педагогическая работа  в образовательных, социальных, медицинских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учреждениях и молодежных объединениях» «Методика формирования социальной активности и социально-правовой защиты ребенка» и др. 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Изучение данной дисциплины способствует овладению студентами следующими компетенциями:</w:t>
      </w:r>
    </w:p>
    <w:p w:rsidR="00E95B4A" w:rsidRPr="00E95B4A" w:rsidRDefault="00E95B4A" w:rsidP="00E95B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учитывать этнокультурные и конфессиональные различия участников образовательного процесса при построении социальных взаимодействий (ОК-8);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 организовывать различные виды деятельности: игровую, учебную, предметную, продуктивную,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культурно-досуговую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(ОПК-5);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организовать совместную деятельность и межличностное взаимодействие субъектов образовательной среды (ОПК-6);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профессиональную деятельность в поликультурной среде, учитывая особенности 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социо-культурной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ситуации развития (ОПК- 9);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участие в междисциплинарном и межведомственном взаимодействии специалистов в решении профессиональных задач (ОПК-10);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 применять в профессиональной деятельности основные международные и отечественные документы о правах ребенка и правах инвалидов (ОПК-11);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 (ОПК-12).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организовать совместную и индивидуальную деятельность детей в соответствии с возрастными нормами их развития (ПКПП-1);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 применять  утвержденные стандартные методы и технологии, позволяющие решать диагностические и коррекционно-развивающие задачи (ПКПП-2)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рефлексии способов и результатов своих профессиональных действий (ПКПП-4);</w:t>
      </w:r>
    </w:p>
    <w:p w:rsidR="00E95B4A" w:rsidRPr="00E95B4A" w:rsidRDefault="00E95B4A" w:rsidP="00E95B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к выявлению интересов, трудностей, проблем, конфликтных ситуаций и отклонений в поведении обучающихся (ПКСП-2);</w:t>
      </w:r>
    </w:p>
    <w:p w:rsidR="00E95B4A" w:rsidRPr="00E95B4A" w:rsidRDefault="00E95B4A" w:rsidP="00E95B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 выстраивать профессиональную деятельность на основе знаний об устройстве системы социальной защиты детства (ПКСП-5);</w:t>
      </w:r>
    </w:p>
    <w:p w:rsidR="00E95B4A" w:rsidRPr="00E95B4A" w:rsidRDefault="00E95B4A" w:rsidP="00E95B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выступать посредником между обучающимся и различными социальными институтами (ПКСП-7).</w:t>
      </w:r>
    </w:p>
    <w:p w:rsidR="00E95B4A" w:rsidRPr="00E95B4A" w:rsidRDefault="00E95B4A" w:rsidP="00E95B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теоретические основы социально-педагогических технологий и методик, их классификацию и основные отличительные признаки; методы и методики психологической и психолого-педагогической диагностики; 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теоретические основы работы с семьями и детьми группы риска, специфику социально-педагогической помощи  таким клиентам.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организовать социально-педагогическую деятельность  с применением различных технологий и методик, осуществлять  социально-педагогическую диагностику микрорайона и личности ребенка; 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обрабатывать полученные результаты; составлять социальный паспорт микрорайона, социально-психологическую карту личности, ставить социальный диагноз, проектировать и осуществлять социально-педагогическую деятельность с различными категориями детей.</w:t>
      </w:r>
    </w:p>
    <w:p w:rsidR="00E95B4A" w:rsidRPr="00E95B4A" w:rsidRDefault="00E95B4A" w:rsidP="00E95B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ar-SA"/>
        </w:rPr>
        <w:t>владеть</w:t>
      </w:r>
      <w:r w:rsidRPr="00E95B4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:rsidR="00E95B4A" w:rsidRPr="00E95B4A" w:rsidRDefault="00E95B4A" w:rsidP="00E95B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5B4A">
        <w:rPr>
          <w:rFonts w:ascii="Times New Roman" w:eastAsia="Times New Roman" w:hAnsi="Times New Roman"/>
          <w:sz w:val="24"/>
          <w:szCs w:val="24"/>
          <w:lang w:eastAsia="ar-SA"/>
        </w:rPr>
        <w:t xml:space="preserve">- различными методиками и технологиями работы с семьями и детьми группы риска. </w:t>
      </w:r>
    </w:p>
    <w:p w:rsidR="00E95B4A" w:rsidRPr="00E95B4A" w:rsidRDefault="00E95B4A" w:rsidP="00E95B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составляет 4 </w:t>
      </w:r>
      <w:proofErr w:type="gramStart"/>
      <w:r w:rsidRPr="00E95B4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зачетных</w:t>
      </w:r>
      <w:proofErr w:type="gramEnd"/>
      <w:r w:rsidRPr="00E95B4A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C435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Л.А. </w:t>
      </w:r>
      <w:proofErr w:type="spellStart"/>
      <w:r w:rsidR="00C4352F" w:rsidRPr="00C4352F">
        <w:rPr>
          <w:rFonts w:ascii="Times New Roman" w:eastAsia="Times New Roman" w:hAnsi="Times New Roman"/>
          <w:b/>
          <w:sz w:val="24"/>
          <w:szCs w:val="24"/>
          <w:lang w:eastAsia="ru-RU"/>
        </w:rPr>
        <w:t>Каракулова</w:t>
      </w:r>
      <w:proofErr w:type="spellEnd"/>
      <w:r w:rsidR="00C4352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4352F"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к.п.н., доцент.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«Методика формирования социальной активности и 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социально-правовой защиты ребенка»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сформировать навыки и умения в чтении, говорении, и письме, необходимые для коммуникации на иностранном языке в профессиональной сфере.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вариативной части профессионального цикла дисциплин (Б3. 3.2.3).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Культура и межкультурные взаимодействия в современном мире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«Образовательное и социальное право», «Социальная педагогика», «Нормативно-правовые и этические основы деятельности социального педагога».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учитывать этнокультурные и конфессиональные различия участников образовательного процесса при построении социальных взаимодействий (ОК-8);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организовать совместную и индивидуальную деятельность детей в соответствии с возрастными нормами их развития (ПКПП-1);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утвержденные стандартные методы и технологии, позволяющие решать диагностические и коррекционно-развивающие задачи (ПКПП-2);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к организации мероприятий по развитию и социальной защите учащегося (ПКСП-1);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к выявлению интересов, трудностей, проблем, конфликтных ситуаций и отклонений в поведении учащихся (ПКСП-2);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умения составлять программы социального сопровождения и поддержки (ПКСП-3);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участвовать в разработке и реализации социально ценной деятельности обучающихся, развитии социальных инициатив, социальных проектов (ПКСП-4).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теории формирования социальной активности;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знать методические основы формирования социальной активности.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уметь осуществлять социальное воспитание в различных типах и видах воспитательных учреждений;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умение организовывать коллектив и осуществлять руководство деятельностью воспитанников на разных стадиях развития коллектива, формировать структуру детского самоуправления.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методикой формирования социальной активности;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профессиональной терминологией.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4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5. Разработчик: </w:t>
      </w:r>
      <w:r w:rsidRPr="00C4352F">
        <w:rPr>
          <w:rFonts w:ascii="Times New Roman" w:eastAsia="Times New Roman" w:hAnsi="Times New Roman"/>
          <w:b/>
          <w:sz w:val="24"/>
          <w:szCs w:val="24"/>
          <w:lang w:eastAsia="ru-RU"/>
        </w:rPr>
        <w:t>Л.В. Неклюдова</w:t>
      </w:r>
      <w:r w:rsidR="00C435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4352F">
        <w:rPr>
          <w:rFonts w:ascii="Times New Roman" w:eastAsia="Times New Roman" w:hAnsi="Times New Roman"/>
          <w:sz w:val="24"/>
          <w:szCs w:val="24"/>
          <w:lang w:eastAsia="ru-RU"/>
        </w:rPr>
        <w:t>к.п</w:t>
      </w:r>
      <w:proofErr w:type="gramStart"/>
      <w:r w:rsidR="00C4352F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proofErr w:type="gramEnd"/>
      <w:r w:rsidR="00C4352F">
        <w:rPr>
          <w:rFonts w:ascii="Times New Roman" w:eastAsia="Times New Roman" w:hAnsi="Times New Roman"/>
          <w:sz w:val="24"/>
          <w:szCs w:val="24"/>
          <w:lang w:eastAsia="ru-RU"/>
        </w:rPr>
        <w:t>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«Технология проектирования профессиональной деятельности детей и подростков в различных сферах жизнедеятельности общества»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профессиональной компетенции в сфере обеспечения прав ребенка.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вариативной части профессионального цикла дисциплин (Б3. 3.2.3).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Практикум по социально-педагогическому проектированию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«Методики и технологии работы социального педагога», «Самоопределение и профессиональная ориентация учащихся».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качественные и количественные методы в психологических и педагогических исследованиях (ОПК-2);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принимать участие в междисциплинарном и межведомственном взаимодействии специалистов в решении профессиональных задач (ОПК-10);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использовать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 (ОПК-12);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к выявлению интересов, трудностей, проблем, конфликтных ситуаций и отклонений в поведении обучающихся (ПКСП-2);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участвовать в разработке и реализации социально ценной деятельности обучающихся, развитии социальных инициатив, социальных проектов (ПКСП-4).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методику и технологию проектирования профессиональной деятельности детей и подростков в различных сферах жизнедеятельности общества;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принципы, методы, формы проектирования профессиональной деятельности детей и подростков в различных сферах жизнедеятельности общества;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структуру и содержание основных технологий проектирования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профессиональной</w:t>
      </w:r>
      <w:proofErr w:type="gramEnd"/>
    </w:p>
    <w:p w:rsidR="00E95B4A" w:rsidRPr="00E95B4A" w:rsidRDefault="00E95B4A" w:rsidP="00E95B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деятельности детей и подростков в различных сферах жизнедеятельности общества.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использовать методики и технологии проектирования профессиональной деятельности детей и подростков в различных сферах жизнедеятельности общества;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оценивать результаты внедрения технологий проектирования;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отбирать содержание, формы, методы и приемы проектирования профессиональной деятельности детей и подростков;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технологии проектирования профессиональной деятельности детей и подростков в различных сферах жизнедеятельности общества.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профессиональными навыками в области проектирования профессиональной деятельности детей и подростков в различных сферах жизнедеятельности;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знаниями специфики проектирования профессиональной деятельности детей и подростков;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современными технологиями проектирования профессиональной деятельности детей и подростков.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3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C435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Г.Е. Соловьев, </w:t>
      </w:r>
      <w:r w:rsidR="00C4352F" w:rsidRPr="00C4352F">
        <w:rPr>
          <w:rFonts w:ascii="Times New Roman" w:eastAsia="Times New Roman" w:hAnsi="Times New Roman"/>
          <w:sz w:val="24"/>
          <w:szCs w:val="24"/>
          <w:lang w:eastAsia="ru-RU"/>
        </w:rPr>
        <w:t>к.п.н.,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«Методика диагностики психологического здоровья 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семьи учащегося</w:t>
      </w:r>
      <w:r w:rsidRPr="00E95B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и техники первичных бесед специалиста»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овладение методикой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педагогического обследования семьи учащегося с целью определения его психологического здоровья; развитие умений по организации и проектированию диагностической работы с семьей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теоретических знаний, практических умений и навыков осуществления первичного интервью в области психологического консультирования и социально-психологического сопровождения семей «трудных подростков».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«Методика диагностики психологического здоровья семьи учащегося</w:t>
      </w:r>
      <w:r w:rsidRPr="00E95B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и техники первичных бесед специалиста» относится к вариативной части профессионального цикла (Б3. 3.2.3.).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«Социально-педагогическая диагностика семей и детей группы риска», «Общая и экспериментальная психология (с практикумом)», «Психолого-педагогическая диагностика», «Клиническая психология детей и подростков»,</w:t>
      </w:r>
      <w:r w:rsidRPr="00E95B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«Психология подросткового возраста».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качественные и количественные методы в психологических и педагогических исследованиях (ОПК- 2);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методы диагностики развития, общения, деятельности детей разных возрастов (ОПК-3);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утвержденные стандартные методы и технологии, позволяющие решать диагностические и коррекционно-развивающие задачи (ПКПП-2);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осуществлять сбор и первичную обработку информации, результатов психологических наблюдений и диагностики (ПКПП-3);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овладение методами социальной диагностики (ПКСП-6).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категории и понятия психолого-педагогической диагностики, основные диагностические подходы;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типы современной семьи, признаки ее психологического здоровья;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современные виды и направления диагностики семьи;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специфические методы диагностики психологического здоровья семьи учащегося;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этапы диагностического изучения семьи;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сущность, закономерности, принципы и особенности организации первичного сбора анамнестических и социально-психологических данных, а также психологического консультирования клиентов подросткового возраста;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типологию клиентов и методы работы с ними;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требования, предъявляемые к личностной и профессиональной готовности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психо-лога-консультанта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работе с клиентами;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тактики построения первичного интервью как первого этапа психологической консультации и техники, обеспечивающие разрешение консультационных задач.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методы психолого-педагогической диагностики и интерпретировать полученные результаты;•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проектировать диагностическую работу с семьей;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осуществлять процесс психолого-педагогического диагностического обследования семей учащихся;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грамотно планировать и организовывать взаимодействие с клиентами разного возраста в процессе консультативной деятельности;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адекватно оценивать свои профессиональные действия.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обработки и интерпретации результатов методик, формулировки заключения на их основе;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изучения супружеских отношений с позиции различных научных подходов;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изучения образовательного потенциала современной семьи.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6 зачетных единиц.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CF259F" w:rsidRPr="00CF259F">
        <w:rPr>
          <w:rFonts w:ascii="Times New Roman" w:eastAsia="Times New Roman" w:hAnsi="Times New Roman"/>
          <w:b/>
          <w:sz w:val="24"/>
          <w:szCs w:val="24"/>
          <w:lang w:eastAsia="ru-RU"/>
        </w:rPr>
        <w:t>А.О. Куракина</w:t>
      </w:r>
      <w:r w:rsidR="00CF25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F259F"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к.п.н., доцент 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«Методики преодоления кризисных периодов 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развития детей и подростков»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 развитие компетенций, позволяющих осуществлять психологическое консультирование,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психокоррекцию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, психотерапию в ситуации возрастных, или нормативных кризисов развития у детей и подростков.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«Методики преодоления кризисных периодов развития детей и подростков» относится к вариативной части профессионального цикла (Б3. 3.2.3.).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«Клиническая психология детей и подростков», «Общая и экспериментальная психология (с практикумом)», «Психология дошкольного возраста», «Психология детей младшего школьного возраста», «Психология подросткового возраста».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овладение моральными нормами и основами нравственного поведения (ОК-3);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готовности использовать методы диагностики развития, общения, деятельности детей разных возрастов (ОПК-3);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организовывать совместную и индивидуальную деятельность детей в соответствии с возрастными нормами их развития (ПКПП-1);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к выявлению интересов, трудностей, проблем, конфликтных ситуаций и отклонений в поведении обучающихся (ПКСП-2).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теории индивидуального развития человека;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возрастные периодизации жизненного цикла человека;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психологию возрастных кризисов детей и подростков.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методы диагностики развития, общения и деятельности детей на разных возрастных этапах;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практически применять техники психотерапии 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психокоррекции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периоды возрастных кризисов;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проводить психологические наблюдения, диагностику и грамотно обрабатывать информацию;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нести ответственность за результаты своих действий;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проводить консультации, собеседования, тренинги для конструктивного решения проблем кризисных периодов.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 навыками: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опытом практического использования приобретенных знаний в условиях будущей профессиональной деятельности;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индивидуальными и групповыми формами работы с детьми и подростками в кризисные периоды;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опытом консультирования при различных типах характера.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4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зачетных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CF259F" w:rsidRPr="00CF259F">
        <w:rPr>
          <w:rFonts w:ascii="Times New Roman" w:eastAsia="Times New Roman" w:hAnsi="Times New Roman"/>
          <w:b/>
          <w:sz w:val="24"/>
          <w:szCs w:val="24"/>
          <w:lang w:eastAsia="ru-RU"/>
        </w:rPr>
        <w:t>Куракина А.О</w:t>
      </w:r>
      <w:r w:rsidR="00CF259F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к.п.н., доцент. </w:t>
      </w:r>
    </w:p>
    <w:p w:rsidR="00E95B4A" w:rsidRPr="00E95B4A" w:rsidRDefault="00E95B4A" w:rsidP="00E95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«Практикум по социально-педагогическому проектированию»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готовности к осуществлению социальн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педагогического проектирования в профессиональной деятельности.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вариативной части профессионального цикла дисциплин (Б3. 3.2.3).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Социальная педагогика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«Социально-педагогическая деятельность».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умения составлять программы социального сопровождения и поддержки (ПКСП-3);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способности участвовать в разработке и реализации социально ценной деятельности обучающихся, развитии социальных инициатив, социальных проектов (ПКСП-4).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сущность социально-педагогического проектирования, его содержание;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принципы проектной деятельности;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формы социально-педагогического проектирования и требования к ним;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методику разработки различных форм социально-педагогического проектирования.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осуществлять проектную деятельность в ходе решения профессиональных задач;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разрабатывать различные формы социально-педагогического проектирования;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включать в проектную деятельность различных субъектов – коллег, специалистов, привлеченных к решению проблемы, родителей, воспитанников.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способами формирования и организации проектной деятельности командой воспитанников;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способами организации деятельности участников проектирования на каждом из его этапов;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оценки результатов социально-педагогического проектирования.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3 зачетные единицы.</w:t>
      </w:r>
    </w:p>
    <w:p w:rsid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</w:t>
      </w:r>
      <w:r w:rsidRPr="00CF259F">
        <w:rPr>
          <w:rFonts w:ascii="Times New Roman" w:eastAsia="Times New Roman" w:hAnsi="Times New Roman"/>
          <w:b/>
          <w:sz w:val="24"/>
          <w:szCs w:val="24"/>
          <w:lang w:eastAsia="ru-RU"/>
        </w:rPr>
        <w:t>: Л.В. Неклюдова</w:t>
      </w:r>
      <w:r w:rsidR="00CF259F">
        <w:rPr>
          <w:rFonts w:ascii="Times New Roman" w:eastAsia="Times New Roman" w:hAnsi="Times New Roman"/>
          <w:sz w:val="24"/>
          <w:szCs w:val="24"/>
          <w:lang w:eastAsia="ru-RU"/>
        </w:rPr>
        <w:t>, к.п.н., доцент</w:t>
      </w:r>
    </w:p>
    <w:p w:rsidR="00CF259F" w:rsidRPr="00E95B4A" w:rsidRDefault="00CF259F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«Методика включения детей и подростков в социально значимые виды деятельности»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сформировать теоретические знания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рактические умения и навыки в области организации и включения детей и подростков в социально-значимые виды деятельности.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в структуре ООП.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Дисциплина «Методика включения детей и подростков в социально-значимые виды деятельности» входит в вариативную часть профессионального цикла в раздел «Методики и технологии социально-педагогической деятельности (Б3. 3.2.3.). 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«Социально-педагогическая деятельность», «Методики и технологии работы социального педагога», «Методика формирования социальной активности учащихся».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</w:rPr>
        <w:t xml:space="preserve">- готовности организовывать различные виды деятельности: игровую, учебную, предметную, продуктивную,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</w:rPr>
        <w:t>культурно-досуговую</w:t>
      </w:r>
      <w:proofErr w:type="spellEnd"/>
      <w:r w:rsidRPr="00E95B4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E95B4A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proofErr w:type="gramEnd"/>
      <w:r w:rsidRPr="00E95B4A">
        <w:rPr>
          <w:rFonts w:ascii="Times New Roman" w:eastAsia="Times New Roman" w:hAnsi="Times New Roman"/>
          <w:sz w:val="24"/>
          <w:szCs w:val="24"/>
        </w:rPr>
        <w:t xml:space="preserve"> (ОПК-5);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способности организовать совместную деятельность и межличностное взаимодействие субъектов образовательной среды (ОПК-6);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готовности к организации мероприятий по  развитию и социальной защите учащегося (ПКСП-1);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способности участвовать в разработке и реализации социально ценной деятельности обучающихся, развитии социальных инициатив, социальных проектов (ПКСП-4);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способности выступать посредником между обучающимися и различными социальными институтами (ПКСП-7).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В результате изучения студент должен: 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b/>
          <w:sz w:val="24"/>
          <w:szCs w:val="24"/>
        </w:rPr>
        <w:t>знать:</w:t>
      </w:r>
      <w:r w:rsidRPr="00E95B4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 xml:space="preserve">- методику организации различных видов деятельности; 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виды и содержание социально-значимой деятельности;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основные потребности и интересы детей разных возрастов.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у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меть:</w:t>
      </w:r>
      <w:r w:rsidRPr="00E95B4A">
        <w:rPr>
          <w:rFonts w:ascii="Times New Roman" w:eastAsia="Times New Roman" w:hAnsi="Times New Roman"/>
          <w:sz w:val="24"/>
          <w:szCs w:val="24"/>
        </w:rPr>
        <w:t xml:space="preserve"> -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организовать различные виды деятельности;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разрабатывать и организовывать разнообразные виды социально-значимой деятельности;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</w:rPr>
        <w:t xml:space="preserve">- учитывать возрастные особенности и интересы учащихся при разработке различных  видов и форм социально значимой деятельности; 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</w:rPr>
        <w:t>в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ладеть: 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методикой организации различных видов деятельности;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алгоритмом организации благотворительных акций, волонтерской работы и т.п.;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творческими способностями  при разработке социально значимой деятельности.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составляет 7зачетных единиц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CF259F" w:rsidRPr="00CF25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Л.А </w:t>
      </w:r>
      <w:proofErr w:type="spellStart"/>
      <w:r w:rsidR="00CF259F" w:rsidRPr="00CF259F">
        <w:rPr>
          <w:rFonts w:ascii="Times New Roman" w:eastAsia="Times New Roman" w:hAnsi="Times New Roman"/>
          <w:b/>
          <w:sz w:val="24"/>
          <w:szCs w:val="24"/>
          <w:lang w:eastAsia="ru-RU"/>
        </w:rPr>
        <w:t>Каракулова</w:t>
      </w:r>
      <w:proofErr w:type="spellEnd"/>
      <w:r w:rsidR="00CF25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F259F"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к.п.н., доцент.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95B4A">
        <w:rPr>
          <w:rFonts w:ascii="Times New Roman" w:eastAsia="Times New Roman" w:hAnsi="Times New Roman"/>
          <w:b/>
          <w:sz w:val="24"/>
          <w:szCs w:val="24"/>
        </w:rPr>
        <w:t>«Психотерапия»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студентов представлений о системе основных теорий и практик современной психотерапии, а также принципах и методах основных терапевтических школ.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«Психотерапия» относится к вариативной части профессионального цикла (Б3. 3.2.3.).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«Клиническая психология детей и подростков», «Общая и экспериментальная психология (с практикумом)», «Психология дошкольного возраста», «Психология детей младшего школьного возраста», «Психология подросткового возраста».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овладение историческим методом и умением его применять к оценке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социокультурных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явлений (ОК-2);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методы диагностики развития, общения, деятельности детей разных возрастов (ОПК-3);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в профессиональной деятельности основные международные и отечественные документы о правах ребенка и правах инвалидов (ОПК-11);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готовности применять утвержденные стандартные методы и технологии, позволяющие решать диагностические и коррекционно-развивающие задачи (ПКПП-2);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осуществлять сбор и первичную обработку информации, результатов психологических наблюдений и диагностики (ПКПП-3);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к выявлению интересов, трудностей, проблем, конфликтных ситуаций и отклонений в поведении обучающихся (ПКСП-2);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реализовывать профессиональные задачи образовательных, оздоровительных и коррекционно-развивающих программ (ПКД-2).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отличие психотерапевтической помощи от помощи психологической и общемедицинской;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классификации методов психотерапии и их краткую характеристику;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 вкладе клиента и вкладе терапевта в психотерапевтический процесс;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критерии эффективности психотерапии;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специфические и неспецифические факторы воздействия в психотерапии;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этапы психотерапевтического процесса и работы психотерапевта;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этику психотерапевта и 5 правил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Гринсона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положения психоанализа по З.Фрейду;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основные понятия в психоанализе (защита, сопротивление, катарсис,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ин-сайт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, рабочий альянс, перенос);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показания, противопоказания и ошибки в психоанализе;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теоретические основы и основные техники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гештальт-терапии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сущность методов аутогенной тренировки (АТ), прогрессивной мышечной релаксации;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основы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телесноориентированной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терапии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Райха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структуру и динамику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гипнотерапевтического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теоретические  и физиологические основы рациональной психотерапии;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теоретические и физиологические основы эмоционально-стрессовой психотерапии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теоретические основы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когнитивно-поведенческой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психотерапии.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осуществлять выбор метода психотерапии;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устанавливать терапевтические отношения;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эмпатический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определять признаки транса и гипнотические феномены;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моделировать процесс при проведении рациональной психотерапии;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вести беседу в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сократовском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диалоге;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определять когнитивную схему пациента, ее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дисфункциональность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осуществлять подбор техник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когнитивно-поведенческой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терапии;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осуществлять выбор методик аутогенной тренировки;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отслеживать групповую динамику, ее компоненты и фазы;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выбирать стиль руководства терапевтической группой.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 навыками: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создания  рабочего альянса в психотерапии;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основных техник работы в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гештальт-терапии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приемов эмоционально-стрессовой психотерапии;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групповой психотерапии;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основных техник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психодрамы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основных техник когнитивной терапии;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основных техник поведенческой терапии.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4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5. Разработчик: </w:t>
      </w:r>
      <w:r w:rsidR="00355FF5" w:rsidRPr="00355FF5">
        <w:rPr>
          <w:rFonts w:ascii="Times New Roman" w:eastAsia="Times New Roman" w:hAnsi="Times New Roman"/>
          <w:b/>
          <w:sz w:val="24"/>
          <w:szCs w:val="24"/>
          <w:lang w:eastAsia="ru-RU"/>
        </w:rPr>
        <w:t>А.О. Куракина</w:t>
      </w:r>
      <w:r w:rsidR="00355FF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к.п.н., доцент. 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«Психолого-педагогическая коррекция»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обеспечение профессионального овладения студентами теоретическими и методическими принципами организации коррекции психического развития детей.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«Психолого-педагогическая коррекция» относится к вариативной части профессионального цикла (Б3. 3.2.3.).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«Клиническая психология детей и подростков», «Общая и экспериментальная психология (с практикумом)», «Психология дошкольного возраста», «Психология детей младшего школьного возраста», «Психология подросткового возраста».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овладение историческим методом и умением его применять к оценке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социокультурных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явлений (ОК-2);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методы диагностики развития, общения, деятельности детей разных возрастов (ОПК-3);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в профессиональной деятельности основные международные и отечественные документы о правах ребенка и правах инвалидов (ОПК-11);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утвержденные стандартные методы и технологии, позволяющие решать диагностические и коррекционно-развивающие задачи (ПКПП-2);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осуществлять сбор и первичную обработку информации, результатов психологических наблюдений и диагностики (ПКПП-3);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рекомендованные методы и технологии, позволяющие решать диагностические и коррекционно-развивающие задачи (ПКСПП-2);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эффективно взаимодействовать с педагогами коррекционного образовательного учреждения и другими специалистами по вопросам развития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коммуникативной, игровой и учебной деятельности (ПКСПП-6);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к выявлению интересов, трудностей, проблем, конфликтных ситуаций и отклонений в поведении обучающихся (ПКСП-2);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реализовывать профессиональные задачи образовательных, оздоровительных и коррекционно-развивающих программ (ПКД-2).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теоретические подходы к разработке психологических основ коррекции;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особенности организации и проведения психологической коррекции в системе образования;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специфику профессионально важных качеств личности педагога – психолога в системе образования;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формы представления и оформления информации по психологическому обследованию и коррекции учащихся и педагогов.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диагностировать и интерпретировать индивидуально – психологические характеристики личности (ученик-учитель-родители);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разрабатывать коррекционно-развивающие программы и психолого-педагогические рекомендации;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составлять индивидуальный образовательный маршрут и программу коррекционной помощи.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основными методами психологической коррекции;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коррекции детско-родительских и семейных отношений;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индивидуальной и групповой психологической коррекции.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4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355F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5FF5" w:rsidRPr="00355FF5">
        <w:rPr>
          <w:rFonts w:ascii="Times New Roman" w:eastAsia="Times New Roman" w:hAnsi="Times New Roman"/>
          <w:b/>
          <w:sz w:val="24"/>
          <w:szCs w:val="24"/>
          <w:lang w:eastAsia="ru-RU"/>
        </w:rPr>
        <w:t>А.О. Куракина</w:t>
      </w:r>
      <w:r w:rsidR="00355FF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5FF5"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к.п.н., доцент </w:t>
      </w:r>
    </w:p>
    <w:p w:rsidR="00E95B4A" w:rsidRPr="00E95B4A" w:rsidRDefault="00E95B4A" w:rsidP="00E95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Медико-психолого-педагогический</w:t>
      </w:r>
      <w:proofErr w:type="spellEnd"/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консилиум в сфере образования»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функций, состава, содержания работы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медик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- педагогического консилиума (МППК) в формате формирования комплексного представления о личности ребенка.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«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Медико-психолого-педагогический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консилиум в сфере образования» относится к вариативной части профессионального цикла (Б3. 3.2.3.).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«Общая и экспериментальная психология (с практикумом)», «Психология дошкольного возраста», «Психология детей младшего школьного возраста», «Психология подросткового возраста».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методы диагностики развития, общения, деятельности детей разных возрастов (ОПК-3);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организовать совместную деятельность и межличностное взаимодействие субъектов образовательной среды (ОПК-6);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утвержденные стандартные методы и технологии, позволяющие решать диагностические и коррекционно-развивающие задачи (ПКПП-2);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осуществлять сбор и первичную обработку информации, результатов психологических наблюдений и диагностики (ПКПП-3);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собрать и подготовить документацию о ребенке для обсуждения его проблем на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психолого-медико-педагогическом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консилиуме образовательного учреждения (ПКСПП-7);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к выявлению интересов, трудностей, проблем, конфликтных ситуаций и отклонений в поведении обучающихся (ПКСП-2);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умения составлять программы социального сопровождения и поддержки (ПКСП-3).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функции, цель, задачи и направления работы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медико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- педагогического консилиума;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особенности организации и деятельности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медико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- педагогического консилиума;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основные нормативные положения по организации работы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медико-психолого-педагогического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консилиума;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формы представления и оформления информации по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медико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психолого-педагогическому обследованию детей.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диагностировать и интерпретировать индивидуально – психологические характеристики личности (ученик-учитель-родители);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разрабатывать коррекционно-развивающие программы и психолого-педагогические рекомендации;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составлять индивидуальный образовательный маршрут и программу коррекционной помощи.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выявления уровня и особенностей развития познавательной деятельности (речи, памяти, внимания, работоспособности и других психических функций) детей, изучения их эмоционально-волевого и личностного развития;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обработки и интерпретации результатов методик, формулировки заключения на их основе.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4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зачетных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355FF5" w:rsidRPr="00355FF5">
        <w:rPr>
          <w:rFonts w:ascii="Times New Roman" w:eastAsia="Times New Roman" w:hAnsi="Times New Roman"/>
          <w:b/>
          <w:sz w:val="24"/>
          <w:szCs w:val="24"/>
          <w:lang w:eastAsia="ru-RU"/>
        </w:rPr>
        <w:t>А.О. Куракина</w:t>
      </w:r>
      <w:r w:rsidR="00355FF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5FF5"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к.п.н., доцент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«Социально-педагогическое сопровождение детей 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с ограниченными возможностями здоровья»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компетенций, позволяющих осуществлять социально – педагогическую профессиональную деятельность в образовательных учреждениях для детей с ограниченными возможностями.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«Социально-педагогическое сопровождение детей с ограниченными возможностями здоровья» относится к вариативной части профессионального цикла (Б3. 3.2.3.).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«Общая и экспериментальная психология (с практикумом)», «Дефектология», «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Медико-психолого-педагогический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консилиум в сфере образования», «Психология дошкольного возраста», «Методики и технологии работы социального педагога», «Социально-педагогическая работа в образовательных, социальных,  медицинских учреждениях и молодежных объединениях».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овладение моральными нормами и основами нравственного поведения (ОК-3);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способности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в профессиональной деятельности основные международные и отечественные документы о правах ребенка и правах инвалидов (ОПК-11);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использовать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 (ОПК-12);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применять утвержденные стандартные методы и технологии, позволяющие решать диагностические и коррекционно-развивающие задачи (ПКПП-2);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организовать совместную и индивидуальную деятельность детей с разными типами нарушенного развития в соответствии с их возрастными, сенсорными и интеллектуальными особенностями (ПКСПП-1);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осуществлять психологическое просвещение педагогов и родителей по вопросам особенностей психического развития детей с разными типами нарушенного развития (ПКСПП-5);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эффективно взаимодействовать с педагогами коррекционного образовательного учреждения и другими специалистами по вопросам развития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коммуникативной, игровой и учебной деятельности (ПКСПП-6);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готовности к организации мероприятий по развитию и социальной защите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(ПКСП-1);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к выявлению интересов, трудностей, проблем, конфликтных ситуаций и отклонений в поведении обучающихся (ПКСП-2);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умения составлять программы социального сопровождения и поддержки (ПКСП-3);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участвовать в построении и изменении индивидуальной образовательной траектории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(ПКНО-3).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понятийный аппарат проблемы социально-педагогического сопровождения детей с ОВЗ;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особенности социализации и социальной адаптации детей с ОВЗ;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средства самостоятельного, методически правильного использования методов физического воспитания и укрепления здоровья; основы построения и изменения индивидуальных образовательных траекторий обучающихся детей с ОВЗ;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направления социально-педагогической поддержки детей с ограниченными возможностями в семье.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осуществлять психологическое просвещение педагогов и родителей по вопросам особенностей психического развития детей с разными типами нарушенного развития;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составлять программы системы социально-педагогического сопровождения детей с ОВЗ на основе зарубежного и отечественного опыта.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составления программы социального сопровождения и поддержки;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составления психолого-педагогических заключений, индивидуальных программ развития;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навыками эффективного взаимодействия с родителями, педагогами и психологами образовательного учреждения по вопросам воспитания, обучения и развития детей с ОВЗ.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4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зачетных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355FF5" w:rsidRPr="00355FF5">
        <w:rPr>
          <w:rFonts w:ascii="Times New Roman" w:eastAsia="Times New Roman" w:hAnsi="Times New Roman"/>
          <w:b/>
          <w:sz w:val="24"/>
          <w:szCs w:val="24"/>
          <w:lang w:eastAsia="ru-RU"/>
        </w:rPr>
        <w:t>А.О. Куракина</w:t>
      </w:r>
      <w:r w:rsidR="00355FF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5FF5"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к.п.н., доцент</w:t>
      </w:r>
    </w:p>
    <w:p w:rsidR="00E95B4A" w:rsidRPr="00E95B4A" w:rsidRDefault="00E95B4A" w:rsidP="00E95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личностных ресурсов (воспитательного потенциала) подростка и практикум межличностного взаимодействия»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изучение сущности и общих закономерностей возникновения, функционирования и развития подростка, обеспечить участие в междисциплинарных психолого-педагогических и социально-реабилитационных мероприятиях во взаимодействии со смежными специалистами;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раскрыть и обучить использовать научно - обоснованные методы и современные информационные технологии в организации собственной профессиональной деятельности.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вариативной части профессионального цикла дисциплин (Б3. 3.2.3).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 и экспериментальная психология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«Психология подросткового возраста», «Социально-педагогическое консультирование детей и подростков группы риска».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готовности к организации мероприятий по развитию и социальной защите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(ПКСП-1);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к выявлению интересов, трудностей, проблем, конфликтных ситуаций и отклонений в поведении обучающихся (ПКСП-2);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выстраивать профессиональную деятельность на основе знаний об устройстве системы социальной защиты детства (ПКСП-5);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овладение методами социально-педагогической диагностики (ПКСП-6);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выступать посредником между обучающимся и различными социальными институтами (ПКСП-7);</w:t>
      </w:r>
      <w:proofErr w:type="gramEnd"/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осуществлять сбор данных об индивидуальных особенностях детей, проявляющихся в учебной работе и в общении со сверстниками (ПКНО-7).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знать методы диагностики развития, общения, деятельности детей разных возрастов.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уметь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уметь использовать методы диагностики развития, общения, деятельности детей разных возрастов в социально-педагогической деятельности.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владеть навыками использования методов диагностики развития, общения, деятельности детей разных возрастов в социально-педагогической деятельности.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5 зачетных единиц.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355F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Л.В. Неклюдова, </w:t>
      </w:r>
      <w:r w:rsidR="00355FF5" w:rsidRPr="00355FF5">
        <w:rPr>
          <w:rFonts w:ascii="Times New Roman" w:eastAsia="Times New Roman" w:hAnsi="Times New Roman"/>
          <w:sz w:val="24"/>
          <w:szCs w:val="24"/>
          <w:lang w:eastAsia="ru-RU"/>
        </w:rPr>
        <w:t>к.п.н.,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«Социально-педагогическая работа с одаренными детьми и подростками»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сформировать теоретические знания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рактические умения и навыки в области  социально-педагогической работы с одаренными детьми и подростками.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в структуре ООП.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Дисциплина «Социально-педагогическая работа с одаренными детьми и подростками» входит в вариативную часть профессионального цикла в раздел «Дисциплины по выбору студента» (Б3. 3.3.2.).</w:t>
      </w:r>
    </w:p>
    <w:p w:rsidR="00E95B4A" w:rsidRPr="00E95B4A" w:rsidRDefault="00E95B4A" w:rsidP="00E95B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«Социальная педагогика», «Социально-педагогическая деятельность», «Методики и технологии работы социального педагога», «Психодиагностика», «Социально-педагогическая диагностика семей и детей группы риска».</w:t>
      </w:r>
    </w:p>
    <w:p w:rsidR="00E95B4A" w:rsidRPr="00E95B4A" w:rsidRDefault="00E95B4A" w:rsidP="00E95B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3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. Требования к результатам освоения дисциплины</w:t>
      </w:r>
    </w:p>
    <w:p w:rsidR="00E95B4A" w:rsidRPr="00E95B4A" w:rsidRDefault="00E95B4A" w:rsidP="00E95B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готовности  использовать методы диагностики развития, обучения, деятельности детей разных возрастов (ОПК-3);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способности  организовать совместную деятельность и межличностное взаимодействие субъектов образовательной среды (ОПК-6);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способности  осуществлять психологическое просвещение педагогов и родителей по вопросам психического развития детей (ПКПП-5);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способности  выстраивать развивающие учебные ситуации, благоприятные для развития личности и способностей ребенк</w:t>
      </w:r>
      <w:proofErr w:type="gramStart"/>
      <w:r w:rsidRPr="00E95B4A">
        <w:rPr>
          <w:rFonts w:ascii="Times New Roman" w:eastAsia="Times New Roman" w:hAnsi="Times New Roman"/>
          <w:sz w:val="24"/>
          <w:szCs w:val="24"/>
        </w:rPr>
        <w:t>а(</w:t>
      </w:r>
      <w:proofErr w:type="gramEnd"/>
      <w:r w:rsidRPr="00E95B4A">
        <w:rPr>
          <w:rFonts w:ascii="Times New Roman" w:eastAsia="Times New Roman" w:hAnsi="Times New Roman"/>
          <w:sz w:val="24"/>
          <w:szCs w:val="24"/>
        </w:rPr>
        <w:t>ПКПП-7);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умения составлять программы социального сопровождения и поддержки (ПКСП-1);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способности выступать посредником между обучающимися и различными социальными институтами (ПКСП-3);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 xml:space="preserve">- способности осуществлять сбор данных об индивидуальных особенностях дошкольников, проявляющихся в образовательной работе и во взаимодействии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E95B4A">
        <w:rPr>
          <w:rFonts w:ascii="Times New Roman" w:eastAsia="Times New Roman" w:hAnsi="Times New Roman"/>
          <w:sz w:val="24"/>
          <w:szCs w:val="24"/>
        </w:rPr>
        <w:t xml:space="preserve"> взрослыми и сверстниками (ПКД-5);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 xml:space="preserve">- способности участвовать в построении и изменении индивидуальной образовательной  траектории 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</w:rPr>
        <w:t xml:space="preserve"> (ПКНО-3).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E95B4A">
        <w:rPr>
          <w:rFonts w:ascii="Times New Roman" w:eastAsia="Times New Roman" w:hAnsi="Times New Roman"/>
          <w:b/>
          <w:sz w:val="24"/>
          <w:szCs w:val="24"/>
        </w:rPr>
        <w:t xml:space="preserve">В результате изучения студент должен: </w:t>
      </w:r>
    </w:p>
    <w:p w:rsidR="00E95B4A" w:rsidRPr="00E95B4A" w:rsidRDefault="00E95B4A" w:rsidP="00E95B4A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E95B4A">
        <w:rPr>
          <w:rFonts w:ascii="Times New Roman" w:eastAsia="Times New Roman" w:hAnsi="Times New Roman"/>
          <w:b/>
          <w:sz w:val="24"/>
          <w:szCs w:val="24"/>
        </w:rPr>
        <w:t>знать:</w:t>
      </w:r>
    </w:p>
    <w:p w:rsidR="00E95B4A" w:rsidRPr="00E95B4A" w:rsidRDefault="00E95B4A" w:rsidP="00E95B4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методологические, психофизические и психологические основы одаренности</w:t>
      </w:r>
    </w:p>
    <w:p w:rsidR="00E95B4A" w:rsidRPr="00E95B4A" w:rsidRDefault="00E95B4A" w:rsidP="00E95B4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 xml:space="preserve">- психологические особенности одаренной личности </w:t>
      </w:r>
    </w:p>
    <w:p w:rsidR="00E95B4A" w:rsidRPr="00E95B4A" w:rsidRDefault="00E95B4A" w:rsidP="00E95B4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виды и основные характеристики одаренности</w:t>
      </w:r>
    </w:p>
    <w:p w:rsidR="00E95B4A" w:rsidRPr="00E95B4A" w:rsidRDefault="00E95B4A" w:rsidP="00E95B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основные направления и методы психолого-педагогического и социально-педагогического сопровождения одаренных детей в школе и семье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</w:rPr>
        <w:lastRenderedPageBreak/>
        <w:t>- адекватно относиться  к детям с особыми  образовательными потребностями;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различать интеллектуальные, сенсорные, аффективные и др. особенности одаренных детей;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адекватно относиться  к детям с особыми  образовательными потребностями;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различать интеллектуальные, сенсорные, аффективные и др. особенности одаренных детей;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использовать знания об особенностях развития одаренных детей для планирования и осуществления  психолого-педагогического и социально-педагогического сопровождения данной категории детей</w:t>
      </w:r>
      <w:proofErr w:type="gramStart"/>
      <w:r w:rsidRPr="00E95B4A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 навыками: </w:t>
      </w:r>
    </w:p>
    <w:p w:rsidR="00E95B4A" w:rsidRPr="00E95B4A" w:rsidRDefault="00E95B4A" w:rsidP="00E95B4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проведения диагностики разных видов одаренности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- реализации развивающих и корректирующих программ по работе с одаренными детьми  и подростками.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3 зачетные единицы.</w:t>
      </w:r>
    </w:p>
    <w:p w:rsidR="00E95B4A" w:rsidRPr="00E95B4A" w:rsidRDefault="00E95B4A" w:rsidP="00355FF5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355FF5" w:rsidRPr="00355F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Л.А. </w:t>
      </w:r>
      <w:proofErr w:type="spellStart"/>
      <w:r w:rsidRPr="00355FF5">
        <w:rPr>
          <w:rFonts w:ascii="Times New Roman" w:eastAsia="Times New Roman" w:hAnsi="Times New Roman"/>
          <w:b/>
          <w:sz w:val="24"/>
          <w:szCs w:val="24"/>
          <w:lang w:eastAsia="ru-RU"/>
        </w:rPr>
        <w:t>Каракулова</w:t>
      </w:r>
      <w:proofErr w:type="spellEnd"/>
      <w:r w:rsidR="00355FF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355FF5">
        <w:rPr>
          <w:rFonts w:ascii="Times New Roman" w:eastAsia="Times New Roman" w:hAnsi="Times New Roman"/>
          <w:sz w:val="24"/>
          <w:szCs w:val="24"/>
          <w:lang w:eastAsia="ru-RU"/>
        </w:rPr>
        <w:t>к.п</w:t>
      </w:r>
      <w:proofErr w:type="gramStart"/>
      <w:r w:rsidR="00355FF5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spellEnd"/>
      <w:proofErr w:type="gramEnd"/>
      <w:r w:rsidR="00355FF5">
        <w:rPr>
          <w:rFonts w:ascii="Times New Roman" w:eastAsia="Times New Roman" w:hAnsi="Times New Roman"/>
          <w:sz w:val="24"/>
          <w:szCs w:val="24"/>
          <w:lang w:eastAsia="ru-RU"/>
        </w:rPr>
        <w:t>, доцент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«Социолингвистика»</w:t>
      </w:r>
    </w:p>
    <w:p w:rsidR="00E95B4A" w:rsidRPr="00E95B4A" w:rsidRDefault="00E95B4A" w:rsidP="00E95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студентов представлений об одном из направлений современного языкознания, находящегося на стыке нескольких наук: собственно лингвистики, социологии, социальной психологии, этнографии и некоторых других; о его проблематике и языке, средствах, методах и категориях, а так же об истории социолингвистики и ее современных проблемах.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«Социолингвистика» относится к вариативной части профессионального цикла (Б3. 3.2.3.).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«Русский язык и культура речи», «Культура и межкультурные взаимодействия в современном мире», «Социология и политология».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овладение историческим методом и умением его применять к оценке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социокультурных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явлений (ОК-2);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основные положения и методы социальных, гуманитарных и экономических наук при решении социальных и профессиональных задач (ОК-4);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последовательно и грамотно формулировать и высказывать свои мысли, овладение русским литературным языком, навыками устной и письменной речи, способности выступать публично и работать с научными текстами (ОК-5);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учитывать этнокультурные и конфессиональные различия участников образовательного процесса при построении социальных взаимодействий (ОК-8);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(ОПК-8);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способности вести профессиональную деятельность в поликультурной среде, учитывая особенности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социокультурной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ситуации развития (ОПК- 9).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основы систематизации понятийного аппарата социолингвистики, обоснование проблематики и описание методов социолингвистических исследований;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проблемы социальной коммуникации, ключевые понятия о сущности и функциях языка как средства общения, а также социальные функции языка;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общие закономерности многофакторной взаимообусловленности социальных структур и языка как средства общения;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 соотношении литературного языка, диалектов 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социодиалектов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типы языковых ситуаций;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принципы и механизмы языковой политики.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осуществлять планирование основных этапов социолингвистического исследования;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проводить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контент-анализ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сообщений источников информации на естественном языке с использованием программно-технических средств;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делать выводы и подготавливать аналитические отчеты по результатам социолингвистических исследований.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спецификой социальной стратификации языка;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использования социолингвистических знаний в реальной речевой практике.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3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355FF5" w:rsidRPr="00355FF5">
        <w:rPr>
          <w:rFonts w:ascii="Times New Roman" w:eastAsia="Times New Roman" w:hAnsi="Times New Roman"/>
          <w:b/>
          <w:sz w:val="24"/>
          <w:szCs w:val="24"/>
          <w:lang w:eastAsia="ru-RU"/>
        </w:rPr>
        <w:t>А.О. Куракина</w:t>
      </w:r>
      <w:r w:rsidR="00355FF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5FF5"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к.п.н., доцент</w:t>
      </w:r>
    </w:p>
    <w:p w:rsidR="00E95B4A" w:rsidRPr="00E95B4A" w:rsidRDefault="00E95B4A" w:rsidP="00E95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«Тренинг педагогического общения»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дать студентам знания о роли тренинга педагогического общения в организации профессиональной учебно-воспитательной деятельности, его закономерностях, функциях, этапах, формах и методах осуществления, основных подходах и технологиях организации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вариативной части профессионального цикла дисциплин (Б3. 3.2.3).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Психолого-педагогическое взаимодействие участников образовательного процесса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«Социальная педагогика», «Культура и межкультурные взаимодействия в современном мире».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к выявлению интересов, трудностей, проблем, конфликтных ситуаций и отклонений в поведении обучающихся (ПКСП-2);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умения составлять программы социально-педагогического сопровождения и поддержки (ПКСП-3);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способности участвовать в разработке и реализации социально ценной деятельности обучающихся, развитии социальных инициатив, социальных проектов (ПКСП-4);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выстраивать профессиональную деятельность на основе знаний об устройстве системы социальной защиты детства (ПКСП-5);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овладение методами социально-педагогической диагностики (ПКСП-6);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готовности осуществлять сбор данных об индивидуальных особенностях детей, проявляющихся в учебной работе и в общении со сверстниками (ПКНО-7).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формы и методы диагностики трудностей и конфликтных ситуаций в образовательном процессе;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методику составления программы социально-педагогического сопровождения и поддержки;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методику разработки и реализации социально ценной деятельности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устройство системы социальной защиты детства;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сущность и содержание основных методов социальной диагностики;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основные индивидуальные особенности детей, проявляющиеся в учебной работе и в общении со сверстниками.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формы и методы диагностики трудностей и конфликтных ситуаций на практике;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составлять программы социально-педагогического сопровождения и поддержки;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организовывать социально ценную деятельность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знания устройства системы социальной защиты детства на практике;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применять методы социальной диагностики на практике;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осуществлять сбор данных об индивидуальных особенностях детей, проявляющихся в учебной работе и в общении со сверстниками.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своевременного выявления и коррекции трудностей и конфликтных ситуаций в образовательном процессе;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формами и методами программы социально-педагогического сопровождения и поддержки;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формами и методами разработки и реализации социально ценной деятельности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организации профессиональной деятельность на основе знаний об устройстве системы социальной защиты детства;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диагностики и анализа полученной социальной информации;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навыками применения данных об индивидуальных особенностях детей, проявляющихся в учебной работе и в общении со сверстниками на практике.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3 зачетные единицы.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Pr="00355FF5">
        <w:rPr>
          <w:rFonts w:ascii="Times New Roman" w:eastAsia="Times New Roman" w:hAnsi="Times New Roman"/>
          <w:b/>
          <w:sz w:val="24"/>
          <w:szCs w:val="24"/>
          <w:lang w:eastAsia="ru-RU"/>
        </w:rPr>
        <w:t>Л.В. Неклюдова</w:t>
      </w:r>
      <w:r w:rsidR="00355FF5">
        <w:rPr>
          <w:rFonts w:ascii="Times New Roman" w:eastAsia="Times New Roman" w:hAnsi="Times New Roman"/>
          <w:sz w:val="24"/>
          <w:szCs w:val="24"/>
          <w:lang w:eastAsia="ru-RU"/>
        </w:rPr>
        <w:t>, к.п.н., доцент</w:t>
      </w:r>
    </w:p>
    <w:p w:rsidR="00E95B4A" w:rsidRPr="00E95B4A" w:rsidRDefault="00E95B4A" w:rsidP="00E95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95B4A">
        <w:rPr>
          <w:rFonts w:ascii="Times New Roman" w:hAnsi="Times New Roman"/>
          <w:b/>
          <w:sz w:val="24"/>
          <w:szCs w:val="24"/>
        </w:rPr>
        <w:t>Этнопедагогика</w:t>
      </w:r>
      <w:proofErr w:type="spellEnd"/>
      <w:r w:rsidRPr="00E95B4A">
        <w:rPr>
          <w:rFonts w:ascii="Times New Roman" w:hAnsi="Times New Roman"/>
          <w:b/>
          <w:sz w:val="24"/>
          <w:szCs w:val="24"/>
        </w:rPr>
        <w:t>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 xml:space="preserve">1. Цель дисциплины: </w:t>
      </w:r>
      <w:r w:rsidRPr="00E95B4A">
        <w:rPr>
          <w:rFonts w:ascii="Times New Roman" w:hAnsi="Times New Roman"/>
          <w:sz w:val="24"/>
          <w:szCs w:val="24"/>
        </w:rPr>
        <w:t xml:space="preserve">формирование готовности к применению знаний в области </w:t>
      </w:r>
      <w:proofErr w:type="spellStart"/>
      <w:r w:rsidRPr="00E95B4A">
        <w:rPr>
          <w:rFonts w:ascii="Times New Roman" w:hAnsi="Times New Roman"/>
          <w:sz w:val="24"/>
          <w:szCs w:val="24"/>
        </w:rPr>
        <w:t>этнопедагогики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 в профессиональной деятельности.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2. Место дисциплины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Дисциплина «</w:t>
      </w:r>
      <w:proofErr w:type="spellStart"/>
      <w:r w:rsidRPr="00E95B4A">
        <w:rPr>
          <w:rFonts w:ascii="Times New Roman" w:hAnsi="Times New Roman"/>
          <w:sz w:val="24"/>
          <w:szCs w:val="24"/>
        </w:rPr>
        <w:t>Этнопедагогика</w:t>
      </w:r>
      <w:proofErr w:type="spellEnd"/>
      <w:r w:rsidRPr="00E95B4A">
        <w:rPr>
          <w:rFonts w:ascii="Times New Roman" w:hAnsi="Times New Roman"/>
          <w:sz w:val="24"/>
          <w:szCs w:val="24"/>
        </w:rPr>
        <w:t>» относится к дисциплинам по выбору профессионального цикла (Б3. 3.2.3)</w:t>
      </w:r>
      <w:r w:rsidRPr="00E95B4A">
        <w:rPr>
          <w:rFonts w:ascii="Times New Roman" w:hAnsi="Times New Roman"/>
          <w:sz w:val="24"/>
          <w:szCs w:val="24"/>
          <w:lang w:eastAsia="ru-RU"/>
        </w:rPr>
        <w:t>.</w:t>
      </w:r>
      <w:r w:rsidRPr="00E95B4A">
        <w:rPr>
          <w:rFonts w:ascii="Times New Roman" w:hAnsi="Times New Roman"/>
          <w:sz w:val="24"/>
          <w:szCs w:val="24"/>
        </w:rPr>
        <w:t xml:space="preserve"> Для изучения дисциплины необходимы знания, умения и навыки, сформированные в процессе освоения дисциплин «Краеведение», «Педагогика»</w:t>
      </w:r>
      <w:r w:rsidRPr="00E95B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B4A">
        <w:rPr>
          <w:rFonts w:ascii="Times New Roman" w:hAnsi="Times New Roman"/>
          <w:sz w:val="24"/>
          <w:szCs w:val="24"/>
        </w:rPr>
        <w:t>в объёме программы</w:t>
      </w:r>
      <w:r w:rsidRPr="00E95B4A">
        <w:rPr>
          <w:sz w:val="24"/>
          <w:szCs w:val="24"/>
        </w:rPr>
        <w:t xml:space="preserve"> </w:t>
      </w:r>
      <w:r w:rsidRPr="00E95B4A">
        <w:rPr>
          <w:rFonts w:ascii="Times New Roman" w:hAnsi="Times New Roman"/>
          <w:sz w:val="24"/>
          <w:szCs w:val="24"/>
        </w:rPr>
        <w:t>среднего специального учебного заведения.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способности использовать в профессиональной деятельности основные законы развития современной социальной и культурной среды </w:t>
      </w:r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(ОК-1);</w:t>
      </w:r>
    </w:p>
    <w:p w:rsidR="00E95B4A" w:rsidRPr="00E95B4A" w:rsidRDefault="00E95B4A" w:rsidP="00E95B4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способности учитывать этнокультурные и конфессиональные различия участников образовательного процесса при построении социальных взаимодействий (ОК-8);</w:t>
      </w:r>
    </w:p>
    <w:p w:rsidR="00E95B4A" w:rsidRPr="00E95B4A" w:rsidRDefault="00E95B4A" w:rsidP="00E95B4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1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способности вести профессиональную деятельность в поликультурной среде, учитывая особенности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социо-культурной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ситуации развития </w:t>
      </w:r>
      <w:r w:rsidRPr="00E95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(ОПК-9);</w:t>
      </w:r>
    </w:p>
    <w:p w:rsidR="00E95B4A" w:rsidRPr="00E95B4A" w:rsidRDefault="00E95B4A" w:rsidP="00E95B4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1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способности эффективно взаимодействовать с родителями, педагогами и психологами образовательного учреждения по вопросам воспитания, обучения и развития учеников (ПКНО-8).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знать:</w:t>
      </w:r>
    </w:p>
    <w:p w:rsidR="00E95B4A" w:rsidRPr="00E95B4A" w:rsidRDefault="00E95B4A" w:rsidP="00E95B4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 xml:space="preserve">теоретико-методологические основы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</w:rPr>
        <w:t>этнопедагогики</w:t>
      </w:r>
      <w:proofErr w:type="spellEnd"/>
      <w:r w:rsidRPr="00E95B4A">
        <w:rPr>
          <w:rFonts w:ascii="Times New Roman" w:eastAsia="Times New Roman" w:hAnsi="Times New Roman"/>
          <w:sz w:val="24"/>
          <w:szCs w:val="24"/>
        </w:rPr>
        <w:t>;</w:t>
      </w:r>
    </w:p>
    <w:p w:rsidR="00E95B4A" w:rsidRPr="00E95B4A" w:rsidRDefault="00E95B4A" w:rsidP="00E95B4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понятие «народный идеал человека», пути воспитания совершенного человека;</w:t>
      </w:r>
    </w:p>
    <w:p w:rsidR="00E95B4A" w:rsidRPr="00E95B4A" w:rsidRDefault="00E95B4A" w:rsidP="00E95B4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</w:rPr>
        <w:t>средства и факторы народной педагогики;</w:t>
      </w:r>
    </w:p>
    <w:p w:rsidR="00E95B4A" w:rsidRPr="00E95B4A" w:rsidRDefault="00E95B4A" w:rsidP="00E95B4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пути приобщения детей к общечеловеческим и национальным ценностям</w:t>
      </w:r>
      <w:r w:rsidRPr="00E95B4A">
        <w:rPr>
          <w:rFonts w:ascii="Times New Roman" w:hAnsi="Times New Roman"/>
          <w:sz w:val="24"/>
          <w:szCs w:val="24"/>
        </w:rPr>
        <w:t>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уметь:</w:t>
      </w:r>
    </w:p>
    <w:p w:rsidR="00E95B4A" w:rsidRPr="00E95B4A" w:rsidRDefault="00E95B4A" w:rsidP="00E95B4A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выявлять из народной педагогики необходимые приёмы воспитания детей в современных условиях;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 xml:space="preserve">владеть: </w:t>
      </w:r>
    </w:p>
    <w:p w:rsidR="00E95B4A" w:rsidRPr="00E95B4A" w:rsidRDefault="00E95B4A" w:rsidP="00E95B4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методикой сбора фольклорного материала;</w:t>
      </w:r>
    </w:p>
    <w:p w:rsidR="00E95B4A" w:rsidRPr="00E95B4A" w:rsidRDefault="00E95B4A" w:rsidP="00E95B4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методикой диагностики сформированности интегративных качеств этнокультурной направленности детей;</w:t>
      </w:r>
    </w:p>
    <w:p w:rsidR="00E95B4A" w:rsidRPr="00E95B4A" w:rsidRDefault="00E95B4A" w:rsidP="00E95B4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организационно-деятельностными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умениями, необходимыми для работы по интеграции национальных традиций в педагогический процесс</w:t>
      </w:r>
      <w:r w:rsidRPr="00E95B4A">
        <w:rPr>
          <w:rFonts w:ascii="Times New Roman" w:hAnsi="Times New Roman"/>
          <w:sz w:val="24"/>
          <w:szCs w:val="24"/>
        </w:rPr>
        <w:t xml:space="preserve">.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 xml:space="preserve">4. Общая трудоемкость дисциплины </w:t>
      </w:r>
      <w:r w:rsidRPr="00E95B4A">
        <w:rPr>
          <w:rFonts w:ascii="Times New Roman" w:hAnsi="Times New Roman"/>
          <w:sz w:val="24"/>
          <w:szCs w:val="24"/>
        </w:rPr>
        <w:t>составляет 1 зачётную единицу.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5. Разработчик</w:t>
      </w:r>
      <w:r w:rsidRPr="00355FF5">
        <w:rPr>
          <w:rFonts w:ascii="Times New Roman" w:hAnsi="Times New Roman"/>
          <w:b/>
          <w:sz w:val="24"/>
          <w:szCs w:val="24"/>
        </w:rPr>
        <w:t xml:space="preserve">: </w:t>
      </w:r>
      <w:r w:rsidR="00355FF5" w:rsidRPr="00355FF5">
        <w:rPr>
          <w:rFonts w:ascii="Times New Roman" w:hAnsi="Times New Roman"/>
          <w:b/>
          <w:sz w:val="24"/>
          <w:szCs w:val="24"/>
        </w:rPr>
        <w:t>Р.А. Кузнецова</w:t>
      </w:r>
      <w:r w:rsidR="00355FF5">
        <w:rPr>
          <w:rFonts w:ascii="Times New Roman" w:hAnsi="Times New Roman"/>
          <w:sz w:val="24"/>
          <w:szCs w:val="24"/>
        </w:rPr>
        <w:t>,</w:t>
      </w:r>
      <w:r w:rsidR="00355FF5" w:rsidRPr="00E95B4A">
        <w:rPr>
          <w:rFonts w:ascii="Times New Roman" w:hAnsi="Times New Roman"/>
          <w:sz w:val="24"/>
          <w:szCs w:val="24"/>
        </w:rPr>
        <w:t xml:space="preserve"> </w:t>
      </w:r>
      <w:r w:rsidRPr="00E95B4A">
        <w:rPr>
          <w:rFonts w:ascii="Times New Roman" w:hAnsi="Times New Roman"/>
          <w:sz w:val="24"/>
          <w:szCs w:val="24"/>
        </w:rPr>
        <w:t xml:space="preserve">к.п.н., доцент  </w:t>
      </w: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B4A" w:rsidRPr="00E95B4A" w:rsidRDefault="00E95B4A" w:rsidP="00E95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«Физическая культура»</w:t>
      </w:r>
    </w:p>
    <w:p w:rsidR="00E95B4A" w:rsidRPr="00E95B4A" w:rsidRDefault="00E95B4A" w:rsidP="00E9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физической культуры личности и способности использовать разнообразных средств физической культуры (спорта, туризма) для сохранения и укрепления здоровья, психофизической подготовки и самоподготовки к будущей профессии.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«Физическая культура» выделяется отдельным разделом основной образовательной программы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(Б3. 3.2.3).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Анатомия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«Физиология», «Гигиена».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методы физического воспитания и самовоспитания для повышения  адаптационных резервов организма и укрепления здоровья (ОК-5);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 к кооперации с коллегами, к работе в коллективе (ОК-7);</w:t>
      </w:r>
    </w:p>
    <w:p w:rsidR="00E95B4A" w:rsidRPr="00E95B4A" w:rsidRDefault="00E95B4A" w:rsidP="00E95B4A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осознает социальную значимость своей профессии, обладает мотивацией к качественному выполнению профессиональной деятельности (ОПК-1);</w:t>
      </w:r>
    </w:p>
    <w:p w:rsidR="00E95B4A" w:rsidRPr="00E95B4A" w:rsidRDefault="00E95B4A" w:rsidP="00E95B4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способность использовать систематизированные теоретические и практические знания в области физической культуры, анатомии, физиологии, гигиены, медицины и других наук при решении социальных и профессиональных задач (ОПК-2);</w:t>
      </w:r>
    </w:p>
    <w:p w:rsidR="00E95B4A" w:rsidRPr="00E95B4A" w:rsidRDefault="00E95B4A" w:rsidP="00E95B4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нести ответственность за результаты своей профессиональной деятельности, сохранение работоспособности, высокого уровня здоровья (ОПК-4);</w:t>
      </w:r>
    </w:p>
    <w:p w:rsidR="00E95B4A" w:rsidRPr="00E95B4A" w:rsidRDefault="00E95B4A" w:rsidP="00E95B4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способен использовать возможности образовательной среды, в том числе информационной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обеспечения формирования высокого уровня физической культуры личности (ПК-;);</w:t>
      </w:r>
    </w:p>
    <w:p w:rsidR="00E95B4A" w:rsidRPr="00E95B4A" w:rsidRDefault="00E95B4A" w:rsidP="00E95B4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готовности к обеспечению охраны жизни и здоровья посредством применения оздоровительных, здоровье сберегающих, рекреационных  технологий обучающихся в учебно-воспитательном процессе и внеурочной деятельности (ПК-7);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95B4A" w:rsidRPr="00E95B4A" w:rsidRDefault="00E95B4A" w:rsidP="00E95B4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основы физической культуры и здорового образа жизни;</w:t>
      </w:r>
    </w:p>
    <w:p w:rsidR="00E95B4A" w:rsidRPr="00E95B4A" w:rsidRDefault="00E95B4A" w:rsidP="00E95B4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роль физической культуры в развитии человека и подготовке специалиста;</w:t>
      </w:r>
    </w:p>
    <w:p w:rsidR="00E95B4A" w:rsidRPr="00E95B4A" w:rsidRDefault="00E95B4A" w:rsidP="00E95B4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методику и технологию диагностики и самодиагностики организма при регулярных занятиях физическими упражнениями и спортом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E95B4A" w:rsidRPr="00E95B4A" w:rsidRDefault="00E95B4A" w:rsidP="00E95B4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95B4A" w:rsidRPr="00E95B4A" w:rsidRDefault="00E95B4A" w:rsidP="00E95B4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физкультурно-спортивную деятельность для повышения своих двигательных и функциональных возможностей, достижения жизненных и профессиональных целей; </w:t>
      </w:r>
    </w:p>
    <w:p w:rsidR="00E95B4A" w:rsidRPr="00E95B4A" w:rsidRDefault="00E95B4A" w:rsidP="00E95B4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определять уровень физического развития,  подготовленности организма;</w:t>
      </w:r>
    </w:p>
    <w:p w:rsidR="00E95B4A" w:rsidRPr="00E95B4A" w:rsidRDefault="00E95B4A" w:rsidP="00E95B4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средства  физической культуры и других средств агитации для формирования установки на здоровый стиль жизни, физическое самосовершенствование; 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E95B4A" w:rsidRPr="00E95B4A" w:rsidRDefault="00E95B4A" w:rsidP="00E95B4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качеств, самоопределения в физической культуре; </w:t>
      </w:r>
    </w:p>
    <w:p w:rsidR="00E95B4A" w:rsidRPr="00E95B4A" w:rsidRDefault="00E95B4A" w:rsidP="00E95B4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методикой самостоятельных занятий физическими упражнениями;</w:t>
      </w:r>
    </w:p>
    <w:p w:rsidR="00E95B4A" w:rsidRPr="00E95B4A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1 зачетную единицу.</w:t>
      </w:r>
    </w:p>
    <w:p w:rsidR="00E47505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</w:t>
      </w:r>
      <w:r w:rsidR="00355F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355FF5"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М.Ю.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Зайцева</w:t>
      </w:r>
      <w:r w:rsidR="00355FF5">
        <w:rPr>
          <w:rFonts w:ascii="Times New Roman" w:eastAsia="Times New Roman" w:hAnsi="Times New Roman"/>
          <w:sz w:val="24"/>
          <w:szCs w:val="24"/>
          <w:lang w:eastAsia="ru-RU"/>
        </w:rPr>
        <w:t>, к.п.</w:t>
      </w:r>
      <w:proofErr w:type="gramStart"/>
      <w:r w:rsidR="00355FF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="00355F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7505" w:rsidRDefault="00E47505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505" w:rsidRPr="00E47505" w:rsidRDefault="00E95B4A" w:rsidP="00E475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5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7505" w:rsidRPr="00E47505">
        <w:rPr>
          <w:rFonts w:ascii="Times New Roman" w:eastAsia="Times New Roman" w:hAnsi="Times New Roman"/>
          <w:b/>
          <w:sz w:val="24"/>
          <w:szCs w:val="24"/>
          <w:lang w:eastAsia="ru-RU"/>
        </w:rPr>
        <w:t>4.5. Программы учебной и производственной практик.</w:t>
      </w:r>
    </w:p>
    <w:p w:rsidR="00E47505" w:rsidRPr="00E47505" w:rsidRDefault="00E47505" w:rsidP="00E47505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iCs/>
          <w:sz w:val="24"/>
          <w:szCs w:val="24"/>
        </w:rPr>
      </w:pPr>
      <w:r w:rsidRPr="00E47505">
        <w:rPr>
          <w:rFonts w:ascii="Times New Roman" w:hAnsi="Times New Roman"/>
          <w:iCs/>
          <w:sz w:val="24"/>
          <w:szCs w:val="24"/>
        </w:rPr>
        <w:t>В соответствии с ФГОС ВПО по направлению подготовки «Психолого-п</w:t>
      </w:r>
      <w:r w:rsidRPr="00E47505">
        <w:rPr>
          <w:rFonts w:ascii="Times New Roman" w:hAnsi="Times New Roman"/>
          <w:bCs/>
          <w:iCs/>
          <w:sz w:val="24"/>
          <w:szCs w:val="24"/>
        </w:rPr>
        <w:t xml:space="preserve">едагогическое образование» </w:t>
      </w:r>
      <w:r w:rsidRPr="00E47505">
        <w:rPr>
          <w:rFonts w:ascii="Times New Roman" w:hAnsi="Times New Roman"/>
          <w:iCs/>
          <w:sz w:val="24"/>
          <w:szCs w:val="24"/>
        </w:rPr>
        <w:t xml:space="preserve">раздел основной образовательной программы </w:t>
      </w:r>
      <w:proofErr w:type="spellStart"/>
      <w:r w:rsidRPr="00E47505">
        <w:rPr>
          <w:rFonts w:ascii="Times New Roman" w:hAnsi="Times New Roman"/>
          <w:iCs/>
          <w:sz w:val="24"/>
          <w:szCs w:val="24"/>
        </w:rPr>
        <w:t>бакалавриата</w:t>
      </w:r>
      <w:proofErr w:type="spellEnd"/>
      <w:r w:rsidRPr="00E47505">
        <w:rPr>
          <w:rFonts w:ascii="Times New Roman" w:hAnsi="Times New Roman"/>
          <w:iCs/>
          <w:sz w:val="24"/>
          <w:szCs w:val="24"/>
        </w:rPr>
        <w:t xml:space="preserve"> «Учебная и производственная практики»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</w:t>
      </w:r>
      <w:proofErr w:type="gramStart"/>
      <w:r w:rsidRPr="00E47505">
        <w:rPr>
          <w:rFonts w:ascii="Times New Roman" w:hAnsi="Times New Roman"/>
          <w:iCs/>
          <w:sz w:val="24"/>
          <w:szCs w:val="24"/>
        </w:rPr>
        <w:t>обучающимися</w:t>
      </w:r>
      <w:proofErr w:type="gramEnd"/>
      <w:r w:rsidRPr="00E47505">
        <w:rPr>
          <w:rFonts w:ascii="Times New Roman" w:hAnsi="Times New Roman"/>
          <w:iCs/>
          <w:sz w:val="24"/>
          <w:szCs w:val="24"/>
        </w:rPr>
        <w:t xml:space="preserve"> в результате освоения теоретических курсов, вырабатывают практические навыки и способствуют комплексному формированию общекультурных и  профессиональных компетенций обучающихся.</w:t>
      </w:r>
    </w:p>
    <w:p w:rsidR="00E47505" w:rsidRPr="00E47505" w:rsidRDefault="00E47505" w:rsidP="00E475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7505">
        <w:rPr>
          <w:rFonts w:ascii="Times New Roman" w:hAnsi="Times New Roman"/>
          <w:sz w:val="24"/>
          <w:szCs w:val="24"/>
        </w:rPr>
        <w:t xml:space="preserve">Студенты проходят учебную и педагогическую практики в соответствии с календарным графиком учебного процесса. Распределение практик обусловлено расположением теоретических курсов и спецификой самих практик. </w:t>
      </w:r>
    </w:p>
    <w:p w:rsidR="00A33629" w:rsidRDefault="00A33629" w:rsidP="00A33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A33629" w:rsidRPr="00A33629" w:rsidRDefault="00A33629" w:rsidP="00A33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4.4.1</w:t>
      </w:r>
      <w:r w:rsidRPr="00A33629">
        <w:rPr>
          <w:rFonts w:ascii="Times New Roman" w:hAnsi="Times New Roman"/>
          <w:b/>
          <w:bCs/>
          <w:iCs/>
          <w:sz w:val="24"/>
          <w:szCs w:val="24"/>
        </w:rPr>
        <w:t>. Программа  практики в педагогическом колледже</w:t>
      </w:r>
    </w:p>
    <w:p w:rsidR="00E95B4A" w:rsidRPr="00A33629" w:rsidRDefault="00E95B4A" w:rsidP="00E95B4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3629" w:rsidRPr="00A33629" w:rsidRDefault="00A33629" w:rsidP="00A336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sz w:val="24"/>
          <w:szCs w:val="24"/>
        </w:rPr>
        <w:t xml:space="preserve">Практика в педагогическом колледже как составная часть образовательного процесса в системе подготовки бакалавра по направлению подготовки 050400.62 </w:t>
      </w:r>
      <w:r>
        <w:rPr>
          <w:rFonts w:ascii="Times New Roman" w:hAnsi="Times New Roman"/>
          <w:sz w:val="24"/>
          <w:szCs w:val="24"/>
        </w:rPr>
        <w:t>«</w:t>
      </w:r>
      <w:r w:rsidRPr="00A33629">
        <w:rPr>
          <w:rFonts w:ascii="Times New Roman" w:hAnsi="Times New Roman"/>
          <w:sz w:val="24"/>
          <w:szCs w:val="24"/>
        </w:rPr>
        <w:t>Психолого-педагогическое образование</w:t>
      </w:r>
      <w:r>
        <w:rPr>
          <w:rFonts w:ascii="Times New Roman" w:hAnsi="Times New Roman"/>
          <w:sz w:val="24"/>
          <w:szCs w:val="24"/>
        </w:rPr>
        <w:t>»</w:t>
      </w:r>
      <w:r w:rsidRPr="00A33629">
        <w:rPr>
          <w:rFonts w:ascii="Times New Roman" w:hAnsi="Times New Roman"/>
          <w:sz w:val="24"/>
          <w:szCs w:val="24"/>
        </w:rPr>
        <w:t xml:space="preserve">  обеспечивает практическую профессиональную подготовку студента в качестве преподавателя психолого-педагогических дисциплин   педагогического колледжа. Студенты получают воз</w:t>
      </w:r>
      <w:r w:rsidRPr="00A33629">
        <w:rPr>
          <w:rFonts w:ascii="Times New Roman" w:hAnsi="Times New Roman"/>
          <w:sz w:val="24"/>
          <w:szCs w:val="24"/>
        </w:rPr>
        <w:softHyphen/>
        <w:t>можность реализовать профессиональные психолого-педагогические знания и умения в новой сфере профессиональной деятельности — препо</w:t>
      </w:r>
      <w:r w:rsidRPr="00A33629">
        <w:rPr>
          <w:rFonts w:ascii="Times New Roman" w:hAnsi="Times New Roman"/>
          <w:sz w:val="24"/>
          <w:szCs w:val="24"/>
        </w:rPr>
        <w:softHyphen/>
        <w:t xml:space="preserve">давании и организации </w:t>
      </w:r>
      <w:proofErr w:type="spellStart"/>
      <w:r w:rsidRPr="00A33629">
        <w:rPr>
          <w:rFonts w:ascii="Times New Roman" w:hAnsi="Times New Roman"/>
          <w:sz w:val="24"/>
          <w:szCs w:val="24"/>
        </w:rPr>
        <w:t>внеучебного</w:t>
      </w:r>
      <w:proofErr w:type="spellEnd"/>
      <w:r w:rsidRPr="00A33629">
        <w:rPr>
          <w:rFonts w:ascii="Times New Roman" w:hAnsi="Times New Roman"/>
          <w:sz w:val="24"/>
          <w:szCs w:val="24"/>
        </w:rPr>
        <w:t xml:space="preserve"> взаимодействия со студентами педагогического колледжа. Практика предоставляет каждому студенту возможность активного включения в целостный учебно-</w:t>
      </w:r>
      <w:r w:rsidRPr="00A33629">
        <w:rPr>
          <w:rFonts w:ascii="Times New Roman" w:hAnsi="Times New Roman"/>
          <w:sz w:val="24"/>
          <w:szCs w:val="24"/>
        </w:rPr>
        <w:lastRenderedPageBreak/>
        <w:t>воспитательный процесс колледжа в качестве преподавателя педа</w:t>
      </w:r>
      <w:r w:rsidRPr="00A33629">
        <w:rPr>
          <w:rFonts w:ascii="Times New Roman" w:hAnsi="Times New Roman"/>
          <w:sz w:val="24"/>
          <w:szCs w:val="24"/>
        </w:rPr>
        <w:softHyphen/>
        <w:t>гогики и психологии,  руководителя практики студентов колледжа в ДОУ и класс</w:t>
      </w:r>
      <w:r w:rsidRPr="00A33629">
        <w:rPr>
          <w:rFonts w:ascii="Times New Roman" w:hAnsi="Times New Roman"/>
          <w:sz w:val="24"/>
          <w:szCs w:val="24"/>
        </w:rPr>
        <w:softHyphen/>
        <w:t>ного руководителя (куратора) учебной группы. Благодаря этому у студентов-практикантов создается целостное пред</w:t>
      </w:r>
      <w:r w:rsidRPr="00A33629">
        <w:rPr>
          <w:rFonts w:ascii="Times New Roman" w:hAnsi="Times New Roman"/>
          <w:sz w:val="24"/>
          <w:szCs w:val="24"/>
        </w:rPr>
        <w:softHyphen/>
        <w:t>ставление о педагогическом процессе колледжа, особенностях пре</w:t>
      </w:r>
      <w:r w:rsidRPr="00A33629">
        <w:rPr>
          <w:rFonts w:ascii="Times New Roman" w:hAnsi="Times New Roman"/>
          <w:sz w:val="24"/>
          <w:szCs w:val="24"/>
        </w:rPr>
        <w:softHyphen/>
        <w:t>подавательской деятельности в группах кол</w:t>
      </w:r>
      <w:r w:rsidRPr="00A33629">
        <w:rPr>
          <w:rFonts w:ascii="Times New Roman" w:hAnsi="Times New Roman"/>
          <w:sz w:val="24"/>
          <w:szCs w:val="24"/>
        </w:rPr>
        <w:softHyphen/>
        <w:t>леджа, педагогических явлениях, составл</w:t>
      </w:r>
      <w:r>
        <w:rPr>
          <w:rFonts w:ascii="Times New Roman" w:hAnsi="Times New Roman"/>
          <w:sz w:val="24"/>
          <w:szCs w:val="24"/>
        </w:rPr>
        <w:t>яющих основу профес</w:t>
      </w:r>
      <w:r>
        <w:rPr>
          <w:rFonts w:ascii="Times New Roman" w:hAnsi="Times New Roman"/>
          <w:sz w:val="24"/>
          <w:szCs w:val="24"/>
        </w:rPr>
        <w:softHyphen/>
        <w:t xml:space="preserve">сионального </w:t>
      </w:r>
      <w:r w:rsidRPr="00A33629">
        <w:rPr>
          <w:rFonts w:ascii="Times New Roman" w:hAnsi="Times New Roman"/>
          <w:sz w:val="24"/>
          <w:szCs w:val="24"/>
        </w:rPr>
        <w:t>труда преподавателя.</w:t>
      </w:r>
      <w:r w:rsidRPr="00A33629">
        <w:rPr>
          <w:rFonts w:ascii="Times New Roman" w:hAnsi="Times New Roman"/>
          <w:sz w:val="24"/>
          <w:szCs w:val="24"/>
        </w:rPr>
        <w:br/>
      </w:r>
      <w:r w:rsidRPr="00A33629">
        <w:rPr>
          <w:rFonts w:ascii="Times New Roman" w:hAnsi="Times New Roman"/>
          <w:sz w:val="24"/>
          <w:szCs w:val="24"/>
        </w:rPr>
        <w:br/>
      </w:r>
      <w:r w:rsidRPr="00A336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3629">
        <w:rPr>
          <w:rStyle w:val="submenu-table"/>
          <w:rFonts w:ascii="Times New Roman" w:hAnsi="Times New Roman"/>
          <w:b/>
          <w:bCs/>
          <w:sz w:val="24"/>
          <w:szCs w:val="24"/>
        </w:rPr>
        <w:t>Цель практики</w:t>
      </w:r>
      <w:r w:rsidRPr="00A33629">
        <w:rPr>
          <w:rFonts w:ascii="Times New Roman" w:hAnsi="Times New Roman"/>
          <w:sz w:val="24"/>
          <w:szCs w:val="24"/>
        </w:rPr>
        <w:t xml:space="preserve"> — формирование специальной профессиональной компетентности студентов в осуществлении целостного воспитательно-образовательного процесса в среднем профессиональном учебном заведении – педагогическом колледже</w:t>
      </w:r>
    </w:p>
    <w:p w:rsidR="00A33629" w:rsidRPr="00A33629" w:rsidRDefault="00A33629" w:rsidP="00A336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i/>
          <w:sz w:val="24"/>
          <w:szCs w:val="24"/>
        </w:rPr>
        <w:t>Задачами</w:t>
      </w:r>
      <w:r w:rsidRPr="00A33629">
        <w:rPr>
          <w:rFonts w:ascii="Times New Roman" w:hAnsi="Times New Roman"/>
          <w:sz w:val="24"/>
          <w:szCs w:val="24"/>
        </w:rPr>
        <w:t xml:space="preserve"> практики в педагогическом колледже для  бакалавров по направлению подготовки 050400.62 Психолого-педагогическое образование являются:</w:t>
      </w:r>
    </w:p>
    <w:p w:rsidR="00A33629" w:rsidRPr="00A33629" w:rsidRDefault="00A33629" w:rsidP="00A33629">
      <w:pPr>
        <w:numPr>
          <w:ilvl w:val="0"/>
          <w:numId w:val="39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sz w:val="24"/>
          <w:szCs w:val="24"/>
        </w:rPr>
        <w:t>Сформировать умения практической реализации теоретических знаний студентов о закономерностях целостного педагогического процесса, о современных психолого-педагогических технологиях развивающего обучения.</w:t>
      </w:r>
    </w:p>
    <w:p w:rsidR="00A33629" w:rsidRPr="00A33629" w:rsidRDefault="00A33629" w:rsidP="00A33629">
      <w:pPr>
        <w:numPr>
          <w:ilvl w:val="0"/>
          <w:numId w:val="39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sz w:val="24"/>
          <w:szCs w:val="24"/>
        </w:rPr>
        <w:t>Сформировать умения прогнозировать, проектировать и осуществлять разнообразные виды профессиональной деятельности преподавателя колледжа (</w:t>
      </w:r>
      <w:proofErr w:type="gramStart"/>
      <w:r w:rsidRPr="00A33629">
        <w:rPr>
          <w:rFonts w:ascii="Times New Roman" w:hAnsi="Times New Roman"/>
          <w:sz w:val="24"/>
          <w:szCs w:val="24"/>
        </w:rPr>
        <w:t>образовательную</w:t>
      </w:r>
      <w:proofErr w:type="gramEnd"/>
      <w:r w:rsidRPr="00A33629">
        <w:rPr>
          <w:rFonts w:ascii="Times New Roman" w:hAnsi="Times New Roman"/>
          <w:sz w:val="24"/>
          <w:szCs w:val="24"/>
        </w:rPr>
        <w:t>, воспитательную, методическую)</w:t>
      </w:r>
    </w:p>
    <w:p w:rsidR="00A33629" w:rsidRPr="00A33629" w:rsidRDefault="00A33629" w:rsidP="00A33629">
      <w:pPr>
        <w:numPr>
          <w:ilvl w:val="0"/>
          <w:numId w:val="39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sz w:val="24"/>
          <w:szCs w:val="24"/>
        </w:rPr>
        <w:t>Сформировать у студентов систему мониторинговых умений при анализе воспитательно-образовательного процесса колледжа, профессиональной деятельности преподавателя и особенностей взаимодействия студентов.</w:t>
      </w:r>
    </w:p>
    <w:p w:rsidR="00A33629" w:rsidRPr="00A33629" w:rsidRDefault="00A33629" w:rsidP="00A33629">
      <w:pPr>
        <w:numPr>
          <w:ilvl w:val="0"/>
          <w:numId w:val="39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sz w:val="24"/>
          <w:szCs w:val="24"/>
        </w:rPr>
        <w:t>Совершенствовать умение реализации личностно-ориентированного взаимодействия и гуманистического подхода к личности студента колледжа как субъекта воспитательно-образовательной деятельности.</w:t>
      </w:r>
    </w:p>
    <w:p w:rsidR="00A33629" w:rsidRPr="00A33629" w:rsidRDefault="00A33629" w:rsidP="00A33629">
      <w:pPr>
        <w:numPr>
          <w:ilvl w:val="0"/>
          <w:numId w:val="39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sz w:val="24"/>
          <w:szCs w:val="24"/>
        </w:rPr>
        <w:t>Совершенствовать умения профессиональной и личностной рефлексии, проектирования путей профессионального самосовершенствования.</w:t>
      </w:r>
    </w:p>
    <w:p w:rsidR="00A33629" w:rsidRPr="00A33629" w:rsidRDefault="00A33629" w:rsidP="00A33629">
      <w:pPr>
        <w:numPr>
          <w:ilvl w:val="0"/>
          <w:numId w:val="39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sz w:val="24"/>
          <w:szCs w:val="24"/>
        </w:rPr>
        <w:t xml:space="preserve">Способствовать развитию профессионально значимых качеств личности преподавателя. </w:t>
      </w:r>
    </w:p>
    <w:p w:rsidR="00A33629" w:rsidRPr="00A33629" w:rsidRDefault="00A33629" w:rsidP="00A336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sz w:val="24"/>
          <w:szCs w:val="24"/>
        </w:rPr>
        <w:t xml:space="preserve">В процессе практики студенты овладевают следующими </w:t>
      </w:r>
      <w:r w:rsidRPr="00A33629">
        <w:rPr>
          <w:rFonts w:ascii="Times New Roman" w:hAnsi="Times New Roman"/>
          <w:b/>
          <w:bCs/>
          <w:sz w:val="24"/>
          <w:szCs w:val="24"/>
        </w:rPr>
        <w:t>про</w:t>
      </w:r>
      <w:r w:rsidRPr="00A33629">
        <w:rPr>
          <w:rFonts w:ascii="Times New Roman" w:hAnsi="Times New Roman"/>
          <w:b/>
          <w:bCs/>
          <w:sz w:val="24"/>
          <w:szCs w:val="24"/>
        </w:rPr>
        <w:softHyphen/>
        <w:t>фессионально-педагогическими умениями:</w:t>
      </w:r>
    </w:p>
    <w:p w:rsidR="00A33629" w:rsidRPr="00A33629" w:rsidRDefault="00A33629" w:rsidP="00A33629">
      <w:pPr>
        <w:numPr>
          <w:ilvl w:val="1"/>
          <w:numId w:val="40"/>
        </w:numPr>
        <w:tabs>
          <w:tab w:val="clear" w:pos="1440"/>
        </w:tabs>
        <w:spacing w:before="100" w:beforeAutospacing="1" w:after="100" w:afterAutospacing="1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sz w:val="24"/>
          <w:szCs w:val="24"/>
        </w:rPr>
        <w:t>определять конкретные учебно-воспитательные задачи ис</w:t>
      </w:r>
      <w:r w:rsidRPr="00A33629">
        <w:rPr>
          <w:rFonts w:ascii="Times New Roman" w:hAnsi="Times New Roman"/>
          <w:sz w:val="24"/>
          <w:szCs w:val="24"/>
        </w:rPr>
        <w:softHyphen/>
        <w:t>ходя из общей цели подготовки профессионально компетентного воспитателя с учетом индивидуальных, возрастных особенностей студентов и социально-психологических особенностей коллектива академической группы;</w:t>
      </w:r>
    </w:p>
    <w:p w:rsidR="00A33629" w:rsidRPr="00A33629" w:rsidRDefault="00A33629" w:rsidP="00A33629">
      <w:pPr>
        <w:numPr>
          <w:ilvl w:val="1"/>
          <w:numId w:val="40"/>
        </w:numPr>
        <w:tabs>
          <w:tab w:val="clear" w:pos="1440"/>
        </w:tabs>
        <w:spacing w:before="100" w:beforeAutospacing="1" w:after="100" w:afterAutospacing="1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sz w:val="24"/>
          <w:szCs w:val="24"/>
        </w:rPr>
        <w:t>методически грамотно строить педагогический процесс, используя разнообразные (в том числе инновационные) формы, методы и средства обучения и раз</w:t>
      </w:r>
      <w:r w:rsidRPr="00A33629">
        <w:rPr>
          <w:rFonts w:ascii="Times New Roman" w:hAnsi="Times New Roman"/>
          <w:sz w:val="24"/>
          <w:szCs w:val="24"/>
        </w:rPr>
        <w:softHyphen/>
        <w:t>вития в соответствии с поставленными задачами;</w:t>
      </w:r>
    </w:p>
    <w:p w:rsidR="00A33629" w:rsidRPr="00A33629" w:rsidRDefault="00A33629" w:rsidP="00A33629">
      <w:pPr>
        <w:numPr>
          <w:ilvl w:val="1"/>
          <w:numId w:val="40"/>
        </w:numPr>
        <w:tabs>
          <w:tab w:val="clear" w:pos="1440"/>
        </w:tabs>
        <w:spacing w:before="100" w:beforeAutospacing="1" w:after="100" w:afterAutospacing="1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sz w:val="24"/>
          <w:szCs w:val="24"/>
        </w:rPr>
        <w:t>конструировать урок с учетом познавательных интересов и потребностей студентов колледжа;</w:t>
      </w:r>
    </w:p>
    <w:p w:rsidR="00A33629" w:rsidRPr="00A33629" w:rsidRDefault="00A33629" w:rsidP="00A33629">
      <w:pPr>
        <w:numPr>
          <w:ilvl w:val="1"/>
          <w:numId w:val="40"/>
        </w:numPr>
        <w:tabs>
          <w:tab w:val="clear" w:pos="1440"/>
        </w:tabs>
        <w:spacing w:before="100" w:beforeAutospacing="1" w:after="100" w:afterAutospacing="1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sz w:val="24"/>
          <w:szCs w:val="24"/>
        </w:rPr>
        <w:t>организовывать коллективную, подгрупповую и индивидуальную деятельность студентов в учебном процессе;</w:t>
      </w:r>
    </w:p>
    <w:p w:rsidR="00A33629" w:rsidRPr="00A33629" w:rsidRDefault="00A33629" w:rsidP="00A33629">
      <w:pPr>
        <w:numPr>
          <w:ilvl w:val="1"/>
          <w:numId w:val="40"/>
        </w:numPr>
        <w:tabs>
          <w:tab w:val="clear" w:pos="1440"/>
        </w:tabs>
        <w:spacing w:before="100" w:beforeAutospacing="1" w:after="100" w:afterAutospacing="1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sz w:val="24"/>
          <w:szCs w:val="24"/>
        </w:rPr>
        <w:t>организовывать собственную профессиональную деятельность;</w:t>
      </w:r>
    </w:p>
    <w:p w:rsidR="00A33629" w:rsidRPr="00A33629" w:rsidRDefault="00A33629" w:rsidP="00A33629">
      <w:pPr>
        <w:numPr>
          <w:ilvl w:val="1"/>
          <w:numId w:val="40"/>
        </w:numPr>
        <w:tabs>
          <w:tab w:val="clear" w:pos="1440"/>
        </w:tabs>
        <w:spacing w:before="100" w:beforeAutospacing="1" w:after="100" w:afterAutospacing="1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sz w:val="24"/>
          <w:szCs w:val="24"/>
        </w:rPr>
        <w:t>легко и быстро устанавливать контакт со студентами кол</w:t>
      </w:r>
      <w:r w:rsidRPr="00A33629">
        <w:rPr>
          <w:rFonts w:ascii="Times New Roman" w:hAnsi="Times New Roman"/>
          <w:sz w:val="24"/>
          <w:szCs w:val="24"/>
        </w:rPr>
        <w:softHyphen/>
        <w:t>леджа;</w:t>
      </w:r>
    </w:p>
    <w:p w:rsidR="00A33629" w:rsidRPr="00A33629" w:rsidRDefault="00A33629" w:rsidP="00A33629">
      <w:pPr>
        <w:numPr>
          <w:ilvl w:val="1"/>
          <w:numId w:val="40"/>
        </w:numPr>
        <w:tabs>
          <w:tab w:val="clear" w:pos="1440"/>
        </w:tabs>
        <w:spacing w:before="100" w:beforeAutospacing="1" w:after="100" w:afterAutospacing="1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sz w:val="24"/>
          <w:szCs w:val="24"/>
        </w:rPr>
        <w:t>сотрудничать со студентами, преподавателями, руководителями и другими лицами, принимающими участие в производственной практике;</w:t>
      </w:r>
    </w:p>
    <w:p w:rsidR="00A33629" w:rsidRPr="00A33629" w:rsidRDefault="00A33629" w:rsidP="00A33629">
      <w:pPr>
        <w:numPr>
          <w:ilvl w:val="1"/>
          <w:numId w:val="40"/>
        </w:numPr>
        <w:tabs>
          <w:tab w:val="clear" w:pos="1440"/>
        </w:tabs>
        <w:spacing w:before="100" w:beforeAutospacing="1" w:after="100" w:afterAutospacing="1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sz w:val="24"/>
          <w:szCs w:val="24"/>
        </w:rPr>
        <w:t>анализировать опыт других, свою педагогическую деятель</w:t>
      </w:r>
      <w:r w:rsidRPr="00A33629">
        <w:rPr>
          <w:rFonts w:ascii="Times New Roman" w:hAnsi="Times New Roman"/>
          <w:sz w:val="24"/>
          <w:szCs w:val="24"/>
        </w:rPr>
        <w:softHyphen/>
        <w:t>ность, профессиональное общение.</w:t>
      </w:r>
    </w:p>
    <w:p w:rsidR="00A33629" w:rsidRPr="00A33629" w:rsidRDefault="00A33629" w:rsidP="00A33629">
      <w:pPr>
        <w:spacing w:before="100" w:beforeAutospacing="1" w:after="100" w:afterAutospacing="1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A3362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33629" w:rsidRDefault="00A33629" w:rsidP="00A33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4.4.1</w:t>
      </w:r>
      <w:r w:rsidRPr="00A33629">
        <w:rPr>
          <w:rFonts w:ascii="Times New Roman" w:hAnsi="Times New Roman"/>
          <w:b/>
          <w:bCs/>
          <w:iCs/>
          <w:sz w:val="24"/>
          <w:szCs w:val="24"/>
        </w:rPr>
        <w:t xml:space="preserve">. Программа  </w:t>
      </w:r>
      <w:r w:rsidR="00911C9C">
        <w:rPr>
          <w:rFonts w:ascii="Times New Roman" w:hAnsi="Times New Roman"/>
          <w:b/>
          <w:bCs/>
          <w:iCs/>
          <w:sz w:val="24"/>
          <w:szCs w:val="24"/>
        </w:rPr>
        <w:t>комплексной психолого-педагогической практики</w:t>
      </w:r>
    </w:p>
    <w:p w:rsidR="00911C9C" w:rsidRPr="00911C9C" w:rsidRDefault="00911C9C" w:rsidP="00911C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1C9C">
        <w:rPr>
          <w:rFonts w:ascii="Times New Roman" w:hAnsi="Times New Roman"/>
          <w:b/>
          <w:sz w:val="24"/>
          <w:szCs w:val="24"/>
        </w:rPr>
        <w:t xml:space="preserve">1. Цель комплексной </w:t>
      </w:r>
      <w:r w:rsidRPr="00911C9C">
        <w:rPr>
          <w:rFonts w:ascii="Times New Roman" w:eastAsia="Times New Roman" w:hAnsi="Times New Roman"/>
          <w:b/>
          <w:sz w:val="24"/>
          <w:szCs w:val="24"/>
          <w:lang w:eastAsia="ru-RU"/>
        </w:rPr>
        <w:t>психолого-</w:t>
      </w:r>
      <w:r w:rsidRPr="00911C9C">
        <w:rPr>
          <w:rFonts w:ascii="Times New Roman" w:hAnsi="Times New Roman"/>
          <w:b/>
          <w:sz w:val="24"/>
          <w:szCs w:val="24"/>
        </w:rPr>
        <w:t>педагогической</w:t>
      </w:r>
      <w:r w:rsidRPr="00911C9C">
        <w:rPr>
          <w:rFonts w:ascii="Times New Roman" w:hAnsi="Times New Roman"/>
          <w:sz w:val="24"/>
          <w:szCs w:val="24"/>
        </w:rPr>
        <w:t xml:space="preserve"> </w:t>
      </w:r>
      <w:r w:rsidRPr="00911C9C">
        <w:rPr>
          <w:rFonts w:ascii="Times New Roman" w:hAnsi="Times New Roman"/>
          <w:b/>
          <w:sz w:val="24"/>
          <w:szCs w:val="24"/>
        </w:rPr>
        <w:t>практики</w:t>
      </w:r>
    </w:p>
    <w:p w:rsidR="00911C9C" w:rsidRPr="00911C9C" w:rsidRDefault="00911C9C" w:rsidP="00911C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i/>
          <w:sz w:val="24"/>
          <w:szCs w:val="24"/>
        </w:rPr>
        <w:t>Целью</w:t>
      </w:r>
      <w:r w:rsidRPr="00911C9C">
        <w:rPr>
          <w:rFonts w:ascii="Times New Roman" w:hAnsi="Times New Roman"/>
          <w:sz w:val="24"/>
          <w:szCs w:val="24"/>
        </w:rPr>
        <w:t xml:space="preserve"> комплексной </w:t>
      </w:r>
      <w:r w:rsidRPr="00911C9C">
        <w:rPr>
          <w:rFonts w:ascii="Times New Roman" w:eastAsia="Times New Roman" w:hAnsi="Times New Roman"/>
          <w:sz w:val="24"/>
          <w:szCs w:val="24"/>
          <w:lang w:eastAsia="ru-RU"/>
        </w:rPr>
        <w:t>психолого-</w:t>
      </w:r>
      <w:r w:rsidRPr="00911C9C">
        <w:rPr>
          <w:rFonts w:ascii="Times New Roman" w:hAnsi="Times New Roman"/>
          <w:sz w:val="24"/>
          <w:szCs w:val="24"/>
        </w:rPr>
        <w:t>педагогической практики является закрепление и углубление теоретической подготовки студента, приобретение им практических навыков и компетенций в профессиональной деятельности психолога сферы образования, а также формирование профессионального мастерства и профессионально значимых качеств личности.</w:t>
      </w:r>
    </w:p>
    <w:p w:rsidR="00911C9C" w:rsidRPr="00911C9C" w:rsidRDefault="00911C9C" w:rsidP="00911C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C9C" w:rsidRPr="00911C9C" w:rsidRDefault="00911C9C" w:rsidP="00911C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1C9C">
        <w:rPr>
          <w:rFonts w:ascii="Times New Roman" w:hAnsi="Times New Roman"/>
          <w:b/>
          <w:sz w:val="24"/>
          <w:szCs w:val="24"/>
        </w:rPr>
        <w:t xml:space="preserve">2. Задачи комплексной </w:t>
      </w:r>
      <w:r w:rsidRPr="00911C9C">
        <w:rPr>
          <w:rFonts w:ascii="Times New Roman" w:eastAsia="Times New Roman" w:hAnsi="Times New Roman"/>
          <w:b/>
          <w:sz w:val="24"/>
          <w:szCs w:val="24"/>
          <w:lang w:eastAsia="ru-RU"/>
        </w:rPr>
        <w:t>психолого-</w:t>
      </w:r>
      <w:r w:rsidRPr="00911C9C">
        <w:rPr>
          <w:rFonts w:ascii="Times New Roman" w:hAnsi="Times New Roman"/>
          <w:b/>
          <w:sz w:val="24"/>
          <w:szCs w:val="24"/>
        </w:rPr>
        <w:t>педагогической</w:t>
      </w:r>
      <w:r w:rsidRPr="00911C9C">
        <w:rPr>
          <w:rFonts w:ascii="Times New Roman" w:hAnsi="Times New Roman"/>
          <w:sz w:val="24"/>
          <w:szCs w:val="24"/>
        </w:rPr>
        <w:t xml:space="preserve"> </w:t>
      </w:r>
      <w:r w:rsidRPr="00911C9C">
        <w:rPr>
          <w:rFonts w:ascii="Times New Roman" w:hAnsi="Times New Roman"/>
          <w:b/>
          <w:sz w:val="24"/>
          <w:szCs w:val="24"/>
        </w:rPr>
        <w:t>практики</w:t>
      </w:r>
    </w:p>
    <w:p w:rsidR="00911C9C" w:rsidRPr="00911C9C" w:rsidRDefault="00911C9C" w:rsidP="00911C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i/>
          <w:sz w:val="24"/>
          <w:szCs w:val="24"/>
        </w:rPr>
        <w:t>Задачами</w:t>
      </w:r>
      <w:r w:rsidRPr="00911C9C">
        <w:rPr>
          <w:rFonts w:ascii="Times New Roman" w:hAnsi="Times New Roman"/>
          <w:sz w:val="24"/>
          <w:szCs w:val="24"/>
        </w:rPr>
        <w:t xml:space="preserve"> комплексной </w:t>
      </w:r>
      <w:r w:rsidRPr="00911C9C">
        <w:rPr>
          <w:rFonts w:ascii="Times New Roman" w:eastAsia="Times New Roman" w:hAnsi="Times New Roman"/>
          <w:sz w:val="24"/>
          <w:szCs w:val="24"/>
          <w:lang w:eastAsia="ru-RU"/>
        </w:rPr>
        <w:t>психолого-</w:t>
      </w:r>
      <w:r w:rsidRPr="00911C9C">
        <w:rPr>
          <w:rFonts w:ascii="Times New Roman" w:hAnsi="Times New Roman"/>
          <w:sz w:val="24"/>
          <w:szCs w:val="24"/>
        </w:rPr>
        <w:t>педагогической практики бакалавров по направлению подготовки 050400.62 Психолого-педагогическое образование являются:</w:t>
      </w:r>
    </w:p>
    <w:p w:rsidR="00911C9C" w:rsidRPr="00911C9C" w:rsidRDefault="00911C9C" w:rsidP="00911C9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углубление и закрепление теоретических знаний, полученных в ходе изучения блока психолого-педагогических дисциплин;</w:t>
      </w:r>
    </w:p>
    <w:p w:rsidR="00911C9C" w:rsidRPr="00911C9C" w:rsidRDefault="00911C9C" w:rsidP="00911C9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 xml:space="preserve">ознакомление с содержанием основных </w:t>
      </w:r>
      <w:proofErr w:type="gramStart"/>
      <w:r w:rsidRPr="00911C9C">
        <w:rPr>
          <w:rFonts w:ascii="Times New Roman" w:hAnsi="Times New Roman"/>
          <w:sz w:val="24"/>
          <w:szCs w:val="24"/>
        </w:rPr>
        <w:t>видов деятельности практического психолога сферы образования</w:t>
      </w:r>
      <w:proofErr w:type="gramEnd"/>
      <w:r w:rsidRPr="00911C9C">
        <w:rPr>
          <w:rFonts w:ascii="Times New Roman" w:hAnsi="Times New Roman"/>
          <w:sz w:val="24"/>
          <w:szCs w:val="24"/>
        </w:rPr>
        <w:t>;</w:t>
      </w:r>
    </w:p>
    <w:p w:rsidR="00911C9C" w:rsidRPr="00911C9C" w:rsidRDefault="00911C9C" w:rsidP="00911C9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приобретение практических умений и навыков в психопрофилактической, психодиагностической и коррекционно-развивающей работе практического психолога сферы образования;</w:t>
      </w:r>
    </w:p>
    <w:p w:rsidR="00911C9C" w:rsidRPr="00911C9C" w:rsidRDefault="00911C9C" w:rsidP="00911C9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овладение формами, методами и средствами преподавательской деятельности;</w:t>
      </w:r>
    </w:p>
    <w:p w:rsidR="00911C9C" w:rsidRPr="00911C9C" w:rsidRDefault="00911C9C" w:rsidP="00911C9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формирование навыков психолого-педагогического анализа традиционных и инновационных образовательных программ и построенных в соответствии с ними уроков;</w:t>
      </w:r>
    </w:p>
    <w:p w:rsidR="00911C9C" w:rsidRPr="00911C9C" w:rsidRDefault="00911C9C" w:rsidP="00911C9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овладение методами психолого-педагогического изучения учащегося и классного коллектива;</w:t>
      </w:r>
    </w:p>
    <w:p w:rsidR="00911C9C" w:rsidRPr="00911C9C" w:rsidRDefault="00911C9C" w:rsidP="00911C9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организация общения и взаимодействия с администрацией, психологом, педагогами, классным коллективом и отдельными учащимися, а также их родителями;</w:t>
      </w:r>
    </w:p>
    <w:p w:rsidR="00911C9C" w:rsidRPr="00911C9C" w:rsidRDefault="00911C9C" w:rsidP="00911C9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формирование навыков анализа и обобщения личного опыта и опыта работы практического психолога сферы образования;</w:t>
      </w:r>
    </w:p>
    <w:p w:rsidR="00911C9C" w:rsidRPr="00911C9C" w:rsidRDefault="00911C9C" w:rsidP="00911C9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организация научно-исследовательской деятельности в рамках выполнения курсовой работы;</w:t>
      </w:r>
    </w:p>
    <w:p w:rsidR="00911C9C" w:rsidRPr="00911C9C" w:rsidRDefault="00911C9C" w:rsidP="00911C9C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усвоение приемов, методов и способов обработки, представления и интерпретации результатов проведенных практических исследований.</w:t>
      </w:r>
    </w:p>
    <w:p w:rsidR="00911C9C" w:rsidRPr="00911C9C" w:rsidRDefault="00911C9C" w:rsidP="00911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 xml:space="preserve">Данные задачи </w:t>
      </w:r>
      <w:r w:rsidRPr="00911C9C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производственной психолого-</w:t>
      </w:r>
      <w:r w:rsidRPr="00911C9C">
        <w:rPr>
          <w:rFonts w:ascii="Times New Roman" w:hAnsi="Times New Roman"/>
          <w:sz w:val="24"/>
          <w:szCs w:val="24"/>
        </w:rPr>
        <w:t>педагогической практики соотносятся со следующими видами профессиональной деятельности:</w:t>
      </w:r>
    </w:p>
    <w:p w:rsidR="00911C9C" w:rsidRPr="00911C9C" w:rsidRDefault="00911C9C" w:rsidP="00911C9C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практическая,</w:t>
      </w:r>
    </w:p>
    <w:p w:rsidR="00911C9C" w:rsidRPr="00911C9C" w:rsidRDefault="00911C9C" w:rsidP="00911C9C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научно-исследовательская,</w:t>
      </w:r>
    </w:p>
    <w:p w:rsidR="00911C9C" w:rsidRPr="00911C9C" w:rsidRDefault="00911C9C" w:rsidP="00911C9C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педагогическая,</w:t>
      </w:r>
    </w:p>
    <w:p w:rsidR="00911C9C" w:rsidRPr="00911C9C" w:rsidRDefault="00911C9C" w:rsidP="00911C9C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организационно-управленческая,</w:t>
      </w:r>
    </w:p>
    <w:p w:rsidR="00911C9C" w:rsidRPr="00911C9C" w:rsidRDefault="00911C9C" w:rsidP="00911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и задачами профессиональной деятельности:</w:t>
      </w:r>
    </w:p>
    <w:p w:rsidR="00911C9C" w:rsidRPr="00911C9C" w:rsidRDefault="00911C9C" w:rsidP="00911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в области практической деятельности:</w:t>
      </w:r>
    </w:p>
    <w:p w:rsidR="00911C9C" w:rsidRPr="00911C9C" w:rsidRDefault="00911C9C" w:rsidP="00911C9C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анализ психологических свойств и состояний, характеристик психических процессов, различных видов деятельности индивидов и групп;</w:t>
      </w:r>
    </w:p>
    <w:p w:rsidR="00911C9C" w:rsidRPr="00911C9C" w:rsidRDefault="00911C9C" w:rsidP="00911C9C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предупреждение отклонений в социальном и личностном статусе и развитии, в функционировании людей с ограниченными возможностями, а также профессиональных рисков в различных видах деятельности;</w:t>
      </w:r>
    </w:p>
    <w:p w:rsidR="00911C9C" w:rsidRPr="00911C9C" w:rsidRDefault="00911C9C" w:rsidP="00911C9C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выявление трудностей в обучении, нарушений и отклонений в психическом развитии, риска асоциального поведения, диагностика психических состояний, возникающих в процессе учебной и внеучебной деятельности;</w:t>
      </w:r>
    </w:p>
    <w:p w:rsidR="00911C9C" w:rsidRPr="00911C9C" w:rsidRDefault="00911C9C" w:rsidP="00911C9C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распространение информации о роли психологических факторов в поддержании и сохранении психического и физического здоровья, в процессах воспитания и образования, трудовой и организационной деятельности, коммуникации;</w:t>
      </w:r>
    </w:p>
    <w:p w:rsidR="00911C9C" w:rsidRPr="00911C9C" w:rsidRDefault="00911C9C" w:rsidP="00911C9C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lastRenderedPageBreak/>
        <w:t>формирование установок, направленных на гармоничное развитие, продуктивное преодоление жизненных трудностей, толерантности во взаимодействии с окружающим миром;</w:t>
      </w:r>
    </w:p>
    <w:p w:rsidR="00911C9C" w:rsidRPr="00911C9C" w:rsidRDefault="00911C9C" w:rsidP="00911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в области научно-исследовательской деятельности:</w:t>
      </w:r>
    </w:p>
    <w:p w:rsidR="00911C9C" w:rsidRPr="00911C9C" w:rsidRDefault="00911C9C" w:rsidP="00911C9C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участие в проведении психологических исследований на основе профессиональных знаний и применения психологических технологий, позволяющих осуществлять решение типовых задач в различных научных и научно-практических областях психологии;</w:t>
      </w:r>
    </w:p>
    <w:p w:rsidR="00911C9C" w:rsidRPr="00911C9C" w:rsidRDefault="00911C9C" w:rsidP="00911C9C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изучение научной информации, отечественного и зарубежного опыта по тематике исследования;</w:t>
      </w:r>
    </w:p>
    <w:p w:rsidR="00911C9C" w:rsidRPr="00911C9C" w:rsidRDefault="00911C9C" w:rsidP="00911C9C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применение стандартизованных методик;</w:t>
      </w:r>
    </w:p>
    <w:p w:rsidR="00911C9C" w:rsidRPr="00911C9C" w:rsidRDefault="00911C9C" w:rsidP="00911C9C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обработка данных с использованием стандартных пакетов программного обеспечения;</w:t>
      </w:r>
    </w:p>
    <w:p w:rsidR="00911C9C" w:rsidRPr="00911C9C" w:rsidRDefault="00911C9C" w:rsidP="00911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в области педагогической деятельности:</w:t>
      </w:r>
    </w:p>
    <w:p w:rsidR="00911C9C" w:rsidRPr="00911C9C" w:rsidRDefault="00911C9C" w:rsidP="00911C9C">
      <w:pPr>
        <w:pStyle w:val="a3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преподавание психологии как общеобразовательной дисциплины;</w:t>
      </w:r>
    </w:p>
    <w:p w:rsidR="00911C9C" w:rsidRPr="00911C9C" w:rsidRDefault="00911C9C" w:rsidP="00911C9C">
      <w:pPr>
        <w:pStyle w:val="a3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сбор и оформление учебных материалов; проведение практических занятий в рамках утвержденного плана и программ;</w:t>
      </w:r>
    </w:p>
    <w:p w:rsidR="00911C9C" w:rsidRPr="00911C9C" w:rsidRDefault="00911C9C" w:rsidP="00911C9C">
      <w:pPr>
        <w:pStyle w:val="a3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участие в учебно-методической работе в сфере общего образования;</w:t>
      </w:r>
    </w:p>
    <w:p w:rsidR="00911C9C" w:rsidRPr="00911C9C" w:rsidRDefault="00911C9C" w:rsidP="00911C9C">
      <w:pPr>
        <w:pStyle w:val="a3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пропаганда психологических знаний для работников различных сфер жизни общества;</w:t>
      </w:r>
    </w:p>
    <w:p w:rsidR="00911C9C" w:rsidRPr="00911C9C" w:rsidRDefault="00911C9C" w:rsidP="00911C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в области организационно-управленческой деятельности:</w:t>
      </w:r>
    </w:p>
    <w:p w:rsidR="00911C9C" w:rsidRPr="00911C9C" w:rsidRDefault="00911C9C" w:rsidP="00911C9C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описание и анализ форм организации взаимодействий в трудовых коллективах;</w:t>
      </w:r>
    </w:p>
    <w:p w:rsidR="00911C9C" w:rsidRPr="00911C9C" w:rsidRDefault="00911C9C" w:rsidP="00911C9C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1C9C">
        <w:rPr>
          <w:rFonts w:ascii="Times New Roman" w:hAnsi="Times New Roman"/>
          <w:sz w:val="24"/>
          <w:szCs w:val="24"/>
        </w:rPr>
        <w:t>использование нормативно-правовых и этических знаний при осуществлении профессиональной деятельности.</w:t>
      </w:r>
    </w:p>
    <w:p w:rsidR="00911C9C" w:rsidRPr="00A33629" w:rsidRDefault="00911C9C" w:rsidP="00A33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33629" w:rsidRPr="00A33629" w:rsidRDefault="00A33629" w:rsidP="00A33629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C9C" w:rsidRPr="00911C9C" w:rsidRDefault="00911C9C" w:rsidP="00911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11C9C">
        <w:rPr>
          <w:rFonts w:ascii="Times New Roman" w:hAnsi="Times New Roman"/>
          <w:b/>
          <w:bCs/>
          <w:iCs/>
          <w:sz w:val="24"/>
          <w:szCs w:val="24"/>
        </w:rPr>
        <w:t xml:space="preserve">4.6. Итоговая государственная аттестация выпускников ООП </w:t>
      </w:r>
      <w:proofErr w:type="spellStart"/>
      <w:r w:rsidRPr="00911C9C">
        <w:rPr>
          <w:rFonts w:ascii="Times New Roman" w:hAnsi="Times New Roman"/>
          <w:b/>
          <w:bCs/>
          <w:iCs/>
          <w:sz w:val="24"/>
          <w:szCs w:val="24"/>
        </w:rPr>
        <w:t>бакалавриата</w:t>
      </w:r>
      <w:proofErr w:type="spellEnd"/>
    </w:p>
    <w:p w:rsidR="00911C9C" w:rsidRPr="00911C9C" w:rsidRDefault="00911C9C" w:rsidP="00911C9C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iCs/>
          <w:sz w:val="24"/>
          <w:szCs w:val="24"/>
        </w:rPr>
      </w:pPr>
      <w:r w:rsidRPr="00911C9C">
        <w:rPr>
          <w:rFonts w:ascii="Times New Roman" w:hAnsi="Times New Roman"/>
          <w:iCs/>
          <w:sz w:val="24"/>
          <w:szCs w:val="24"/>
        </w:rPr>
        <w:t xml:space="preserve">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объеме. Итоговая государственная аттестация включает защиту бакалаврской выпускной квалификационной работы и сдачу государственных экзаменов. </w:t>
      </w:r>
    </w:p>
    <w:p w:rsidR="00911C9C" w:rsidRDefault="00911C9C" w:rsidP="00911C9C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911C9C">
        <w:rPr>
          <w:rFonts w:ascii="Times New Roman" w:hAnsi="Times New Roman"/>
          <w:iCs/>
          <w:sz w:val="24"/>
          <w:szCs w:val="24"/>
        </w:rPr>
        <w:t>Итоговая аттестация выпускников проводится на основе Положения о государственной аттестации выпускников, разработанной в соответствии с требованиями к содержанию, объему и структуре выпускных квалификационных работ, а также требованиями к содержанию и процедуре проведения государственного экзамена  Положения об итоговой государственной аттестации выпускников высших учебных заведений Российской Федерации, утвержденного Министерством образования и науки Российской Федерации, и  требованиями ФГОС ВПО.</w:t>
      </w:r>
      <w:proofErr w:type="gramEnd"/>
    </w:p>
    <w:p w:rsidR="00B63857" w:rsidRPr="00B63857" w:rsidRDefault="00B63857" w:rsidP="00B638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857">
        <w:rPr>
          <w:rFonts w:ascii="Times New Roman" w:hAnsi="Times New Roman"/>
          <w:sz w:val="24"/>
          <w:szCs w:val="24"/>
        </w:rPr>
        <w:t>Целью итоговой государственной аттестации является определение соответствия уровня и качества подготовки выпускника требованиям государственных образовательных стандартов. Задачей итоговой государственной аттестации является определение теоретической и практической подготовленности выпускника к выполнению профессиональных задач, соответствующих его квалификации.</w:t>
      </w:r>
    </w:p>
    <w:p w:rsidR="00B63857" w:rsidRPr="00B63857" w:rsidRDefault="00B63857" w:rsidP="00B638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857">
        <w:rPr>
          <w:rFonts w:ascii="Times New Roman" w:hAnsi="Times New Roman"/>
          <w:sz w:val="24"/>
          <w:szCs w:val="24"/>
        </w:rPr>
        <w:t xml:space="preserve">При построении программы государственного экзамена содержательно учитывалась направленность профессиональной деятельности бакалавров психолого-педагогического образования на овладение источниками научной, общекультурной и профессиональной информации, универсальными способами практической и теоретической </w:t>
      </w:r>
      <w:proofErr w:type="spellStart"/>
      <w:r w:rsidRPr="00B63857">
        <w:rPr>
          <w:rFonts w:ascii="Times New Roman" w:hAnsi="Times New Roman"/>
          <w:sz w:val="24"/>
          <w:szCs w:val="24"/>
        </w:rPr>
        <w:t>образовательнойдеятельности</w:t>
      </w:r>
      <w:proofErr w:type="spellEnd"/>
      <w:r w:rsidRPr="00B63857">
        <w:rPr>
          <w:rFonts w:ascii="Times New Roman" w:hAnsi="Times New Roman"/>
          <w:sz w:val="24"/>
          <w:szCs w:val="24"/>
        </w:rPr>
        <w:t xml:space="preserve">; способами проектирования и осуществления </w:t>
      </w:r>
      <w:proofErr w:type="spellStart"/>
      <w:r w:rsidRPr="00B63857">
        <w:rPr>
          <w:rFonts w:ascii="Times New Roman" w:hAnsi="Times New Roman"/>
          <w:sz w:val="24"/>
          <w:szCs w:val="24"/>
        </w:rPr>
        <w:t>психолого-педагогическойподдержки</w:t>
      </w:r>
      <w:proofErr w:type="spellEnd"/>
      <w:r w:rsidRPr="00B63857">
        <w:rPr>
          <w:rFonts w:ascii="Times New Roman" w:hAnsi="Times New Roman"/>
          <w:sz w:val="24"/>
          <w:szCs w:val="24"/>
        </w:rPr>
        <w:t>; способами исследовательской деятельности.</w:t>
      </w:r>
    </w:p>
    <w:p w:rsidR="00B63857" w:rsidRPr="00B63857" w:rsidRDefault="00B63857" w:rsidP="00B638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857">
        <w:rPr>
          <w:rFonts w:ascii="Times New Roman" w:hAnsi="Times New Roman"/>
          <w:sz w:val="24"/>
          <w:szCs w:val="24"/>
        </w:rPr>
        <w:t xml:space="preserve">Содержание программы государственного экзамена (в форме итогового междисциплинарного экзамена) включает в себя комплекс разделов и тем, </w:t>
      </w:r>
      <w:r w:rsidRPr="00B63857">
        <w:rPr>
          <w:rFonts w:ascii="Times New Roman" w:hAnsi="Times New Roman"/>
          <w:sz w:val="24"/>
          <w:szCs w:val="24"/>
        </w:rPr>
        <w:lastRenderedPageBreak/>
        <w:t xml:space="preserve">соответствующих основной образовательной программе высшего профессионального образования по психолого-педагогическим дисциплинам, связанных с концептуальными подходами к обучению, воспитанию и </w:t>
      </w:r>
      <w:proofErr w:type="spellStart"/>
      <w:r w:rsidRPr="00B63857">
        <w:rPr>
          <w:rFonts w:ascii="Times New Roman" w:hAnsi="Times New Roman"/>
          <w:sz w:val="24"/>
          <w:szCs w:val="24"/>
        </w:rPr>
        <w:t>развитиючеловека</w:t>
      </w:r>
      <w:proofErr w:type="spellEnd"/>
      <w:r w:rsidRPr="00B63857">
        <w:rPr>
          <w:rFonts w:ascii="Times New Roman" w:hAnsi="Times New Roman"/>
          <w:sz w:val="24"/>
          <w:szCs w:val="24"/>
        </w:rPr>
        <w:t xml:space="preserve"> на разных этапах его жизни, основными видами </w:t>
      </w:r>
      <w:proofErr w:type="spellStart"/>
      <w:r w:rsidRPr="00B63857">
        <w:rPr>
          <w:rFonts w:ascii="Times New Roman" w:hAnsi="Times New Roman"/>
          <w:sz w:val="24"/>
          <w:szCs w:val="24"/>
        </w:rPr>
        <w:t>психологическойпомощи</w:t>
      </w:r>
      <w:proofErr w:type="spellEnd"/>
      <w:r w:rsidRPr="00B63857">
        <w:rPr>
          <w:rFonts w:ascii="Times New Roman" w:hAnsi="Times New Roman"/>
          <w:sz w:val="24"/>
          <w:szCs w:val="24"/>
        </w:rPr>
        <w:t xml:space="preserve"> и формами профессиональной деятельности психолога в </w:t>
      </w:r>
      <w:proofErr w:type="spellStart"/>
      <w:r w:rsidRPr="00B63857">
        <w:rPr>
          <w:rFonts w:ascii="Times New Roman" w:hAnsi="Times New Roman"/>
          <w:sz w:val="24"/>
          <w:szCs w:val="24"/>
        </w:rPr>
        <w:t>образовании</w:t>
      </w:r>
      <w:proofErr w:type="gramStart"/>
      <w:r w:rsidRPr="00B63857">
        <w:rPr>
          <w:rFonts w:ascii="Times New Roman" w:hAnsi="Times New Roman"/>
          <w:sz w:val="24"/>
          <w:szCs w:val="24"/>
        </w:rPr>
        <w:t>,с</w:t>
      </w:r>
      <w:proofErr w:type="gramEnd"/>
      <w:r w:rsidRPr="00B63857">
        <w:rPr>
          <w:rFonts w:ascii="Times New Roman" w:hAnsi="Times New Roman"/>
          <w:sz w:val="24"/>
          <w:szCs w:val="24"/>
        </w:rPr>
        <w:t>ущностно-содержательными</w:t>
      </w:r>
      <w:proofErr w:type="spellEnd"/>
      <w:r w:rsidRPr="00B63857">
        <w:rPr>
          <w:rFonts w:ascii="Times New Roman" w:hAnsi="Times New Roman"/>
          <w:sz w:val="24"/>
          <w:szCs w:val="24"/>
        </w:rPr>
        <w:t xml:space="preserve"> аспектами педагогических систем и </w:t>
      </w:r>
      <w:proofErr w:type="spellStart"/>
      <w:r w:rsidRPr="00B63857">
        <w:rPr>
          <w:rFonts w:ascii="Times New Roman" w:hAnsi="Times New Roman"/>
          <w:sz w:val="24"/>
          <w:szCs w:val="24"/>
        </w:rPr>
        <w:t>технологий,методологическими</w:t>
      </w:r>
      <w:proofErr w:type="spellEnd"/>
      <w:r w:rsidRPr="00B63857">
        <w:rPr>
          <w:rFonts w:ascii="Times New Roman" w:hAnsi="Times New Roman"/>
          <w:sz w:val="24"/>
          <w:szCs w:val="24"/>
        </w:rPr>
        <w:t xml:space="preserve"> основами психолого-педагогических </w:t>
      </w:r>
      <w:proofErr w:type="spellStart"/>
      <w:r w:rsidRPr="00B63857">
        <w:rPr>
          <w:rFonts w:ascii="Times New Roman" w:hAnsi="Times New Roman"/>
          <w:sz w:val="24"/>
          <w:szCs w:val="24"/>
        </w:rPr>
        <w:t>исследований,перспективами</w:t>
      </w:r>
      <w:proofErr w:type="spellEnd"/>
      <w:r w:rsidRPr="00B63857">
        <w:rPr>
          <w:rFonts w:ascii="Times New Roman" w:hAnsi="Times New Roman"/>
          <w:sz w:val="24"/>
          <w:szCs w:val="24"/>
        </w:rPr>
        <w:t xml:space="preserve"> развития психологии и педагогики как наук.</w:t>
      </w:r>
    </w:p>
    <w:p w:rsidR="00B63857" w:rsidRPr="00911C9C" w:rsidRDefault="00B63857" w:rsidP="00911C9C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iCs/>
          <w:sz w:val="24"/>
          <w:szCs w:val="24"/>
        </w:rPr>
      </w:pPr>
    </w:p>
    <w:p w:rsidR="00D341DA" w:rsidRDefault="00911C9C" w:rsidP="00537A04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iCs/>
          <w:sz w:val="24"/>
          <w:szCs w:val="24"/>
        </w:rPr>
      </w:pPr>
      <w:r w:rsidRPr="00911C9C">
        <w:rPr>
          <w:rFonts w:ascii="Times New Roman" w:hAnsi="Times New Roman"/>
          <w:iCs/>
          <w:sz w:val="24"/>
          <w:szCs w:val="24"/>
        </w:rPr>
        <w:t>Итоговая государственная аттестация по профилю «Психология и социальная педагогика» включает защиту бакалаврской выпускной квалификационной работы и сдачу государственного экзамена по психологии и социальной педагогике. Программа ИГА разработана выпускающей кафедрой педа</w:t>
      </w:r>
      <w:r w:rsidR="00537A04">
        <w:rPr>
          <w:rFonts w:ascii="Times New Roman" w:hAnsi="Times New Roman"/>
          <w:iCs/>
          <w:sz w:val="24"/>
          <w:szCs w:val="24"/>
        </w:rPr>
        <w:t>гогики</w:t>
      </w:r>
      <w:r w:rsidRPr="00911C9C">
        <w:rPr>
          <w:rFonts w:ascii="Times New Roman" w:hAnsi="Times New Roman"/>
          <w:iCs/>
          <w:sz w:val="24"/>
          <w:szCs w:val="24"/>
        </w:rPr>
        <w:t>.</w:t>
      </w:r>
      <w:bookmarkStart w:id="0" w:name="_GoBack"/>
      <w:bookmarkEnd w:id="0"/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Программа разработана в соответствии с требованиями Государстве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ного образовательного стандарта высшего профессионального образования по направлению 050400.62 – «Психолого-педагогическое образование», пр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филь «Психология и социальная педагогика» (2010 г.)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Целью итоговой государственной аттестации является определение соответствия уровня и качества подготовки выпускника требованиям госуда</w:t>
      </w:r>
      <w:r w:rsidRPr="00587B6B">
        <w:rPr>
          <w:rFonts w:ascii="Times New Roman" w:hAnsi="Times New Roman"/>
          <w:sz w:val="24"/>
          <w:szCs w:val="24"/>
        </w:rPr>
        <w:t>р</w:t>
      </w:r>
      <w:r w:rsidRPr="00587B6B">
        <w:rPr>
          <w:rFonts w:ascii="Times New Roman" w:hAnsi="Times New Roman"/>
          <w:sz w:val="24"/>
          <w:szCs w:val="24"/>
        </w:rPr>
        <w:t>ственных образовательных стандартов. Задачей итоговой государственной аттестации является определение теоретической и практической подгото</w:t>
      </w:r>
      <w:r w:rsidRPr="00587B6B">
        <w:rPr>
          <w:rFonts w:ascii="Times New Roman" w:hAnsi="Times New Roman"/>
          <w:sz w:val="24"/>
          <w:szCs w:val="24"/>
        </w:rPr>
        <w:t>в</w:t>
      </w:r>
      <w:r w:rsidRPr="00587B6B">
        <w:rPr>
          <w:rFonts w:ascii="Times New Roman" w:hAnsi="Times New Roman"/>
          <w:sz w:val="24"/>
          <w:szCs w:val="24"/>
        </w:rPr>
        <w:t>ленности выпускника к выполнению профессиональных задач, соответс</w:t>
      </w:r>
      <w:r w:rsidRPr="00587B6B">
        <w:rPr>
          <w:rFonts w:ascii="Times New Roman" w:hAnsi="Times New Roman"/>
          <w:sz w:val="24"/>
          <w:szCs w:val="24"/>
        </w:rPr>
        <w:t>т</w:t>
      </w:r>
      <w:r w:rsidRPr="00587B6B">
        <w:rPr>
          <w:rFonts w:ascii="Times New Roman" w:hAnsi="Times New Roman"/>
          <w:sz w:val="24"/>
          <w:szCs w:val="24"/>
        </w:rPr>
        <w:t>вующих его квалификации.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Итоговая государственная аттестация выпускника включает защиту выпускной квалификационной работы и государственный экзамен. Госуда</w:t>
      </w:r>
      <w:r w:rsidRPr="00587B6B">
        <w:rPr>
          <w:rFonts w:ascii="Times New Roman" w:hAnsi="Times New Roman"/>
          <w:sz w:val="24"/>
          <w:szCs w:val="24"/>
        </w:rPr>
        <w:t>р</w:t>
      </w:r>
      <w:r w:rsidRPr="00587B6B">
        <w:rPr>
          <w:rFonts w:ascii="Times New Roman" w:hAnsi="Times New Roman"/>
          <w:sz w:val="24"/>
          <w:szCs w:val="24"/>
        </w:rPr>
        <w:t>ственный экзамен проводится в виде итогового междисциплинарного экз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мена по профилю «Психология и социальная педагогика».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При построении программы государственного экзамена содержательно учитывалась направленность профессиональной деятельности бакалавров психолого-педагогического образования на овладение источниками научной, общекультурной и профессиональной информации, универсальными спос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бами практической и теоретической </w:t>
      </w:r>
      <w:proofErr w:type="spellStart"/>
      <w:r w:rsidRPr="00587B6B">
        <w:rPr>
          <w:rFonts w:ascii="Times New Roman" w:hAnsi="Times New Roman"/>
          <w:sz w:val="24"/>
          <w:szCs w:val="24"/>
        </w:rPr>
        <w:t>образовательнойдеятельности</w:t>
      </w:r>
      <w:proofErr w:type="spellEnd"/>
      <w:r w:rsidRPr="00587B6B">
        <w:rPr>
          <w:rFonts w:ascii="Times New Roman" w:hAnsi="Times New Roman"/>
          <w:sz w:val="24"/>
          <w:szCs w:val="24"/>
        </w:rPr>
        <w:t>; способ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 xml:space="preserve">ми проектирования и осуществления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психолого-педагогическойподдержки</w:t>
      </w:r>
      <w:proofErr w:type="spellEnd"/>
      <w:r w:rsidRPr="00587B6B">
        <w:rPr>
          <w:rFonts w:ascii="Times New Roman" w:hAnsi="Times New Roman"/>
          <w:sz w:val="24"/>
          <w:szCs w:val="24"/>
        </w:rPr>
        <w:t>; способами исследовательской деятельности.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Содержание программы государственного экзамена (в форме итогового междисциплинарного экзамена) включает в себя комплекс разделов и тем, соответствующих основной образовательной программе высшего профе</w:t>
      </w:r>
      <w:r w:rsidRPr="00587B6B">
        <w:rPr>
          <w:rFonts w:ascii="Times New Roman" w:hAnsi="Times New Roman"/>
          <w:sz w:val="24"/>
          <w:szCs w:val="24"/>
        </w:rPr>
        <w:t>с</w:t>
      </w:r>
      <w:r w:rsidRPr="00587B6B">
        <w:rPr>
          <w:rFonts w:ascii="Times New Roman" w:hAnsi="Times New Roman"/>
          <w:sz w:val="24"/>
          <w:szCs w:val="24"/>
        </w:rPr>
        <w:t xml:space="preserve">сионального образования по психолого-педагогическим дисциплинам, связанных с концептуальными подходами к обучению, воспитанию и </w:t>
      </w:r>
      <w:proofErr w:type="spellStart"/>
      <w:r w:rsidRPr="00587B6B">
        <w:rPr>
          <w:rFonts w:ascii="Times New Roman" w:hAnsi="Times New Roman"/>
          <w:sz w:val="24"/>
          <w:szCs w:val="24"/>
        </w:rPr>
        <w:t>развити</w:t>
      </w:r>
      <w:r w:rsidRPr="00587B6B">
        <w:rPr>
          <w:rFonts w:ascii="Times New Roman" w:hAnsi="Times New Roman"/>
          <w:sz w:val="24"/>
          <w:szCs w:val="24"/>
        </w:rPr>
        <w:t>ю</w:t>
      </w:r>
      <w:r w:rsidRPr="00587B6B">
        <w:rPr>
          <w:rFonts w:ascii="Times New Roman" w:hAnsi="Times New Roman"/>
          <w:sz w:val="24"/>
          <w:szCs w:val="24"/>
        </w:rPr>
        <w:t>человека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на разных этапах его жизни, основными видами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психологическо</w:t>
      </w:r>
      <w:r w:rsidRPr="00587B6B">
        <w:rPr>
          <w:rFonts w:ascii="Times New Roman" w:hAnsi="Times New Roman"/>
          <w:sz w:val="24"/>
          <w:szCs w:val="24"/>
        </w:rPr>
        <w:t>й</w:t>
      </w:r>
      <w:r w:rsidRPr="00587B6B">
        <w:rPr>
          <w:rFonts w:ascii="Times New Roman" w:hAnsi="Times New Roman"/>
          <w:sz w:val="24"/>
          <w:szCs w:val="24"/>
        </w:rPr>
        <w:t>помощи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 формами профессиональной деятельности психолога в </w:t>
      </w:r>
      <w:proofErr w:type="spellStart"/>
      <w:r w:rsidRPr="00587B6B">
        <w:rPr>
          <w:rFonts w:ascii="Times New Roman" w:hAnsi="Times New Roman"/>
          <w:sz w:val="24"/>
          <w:szCs w:val="24"/>
        </w:rPr>
        <w:t>образов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нии</w:t>
      </w:r>
      <w:proofErr w:type="gramStart"/>
      <w:r w:rsidRPr="00587B6B">
        <w:rPr>
          <w:rFonts w:ascii="Times New Roman" w:hAnsi="Times New Roman"/>
          <w:sz w:val="24"/>
          <w:szCs w:val="24"/>
        </w:rPr>
        <w:t>,с</w:t>
      </w:r>
      <w:proofErr w:type="gramEnd"/>
      <w:r w:rsidRPr="00587B6B">
        <w:rPr>
          <w:rFonts w:ascii="Times New Roman" w:hAnsi="Times New Roman"/>
          <w:sz w:val="24"/>
          <w:szCs w:val="24"/>
        </w:rPr>
        <w:t>ущностно-содержательными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аспектами педагогических систем и </w:t>
      </w:r>
      <w:proofErr w:type="spellStart"/>
      <w:r w:rsidRPr="00587B6B">
        <w:rPr>
          <w:rFonts w:ascii="Times New Roman" w:hAnsi="Times New Roman"/>
          <w:sz w:val="24"/>
          <w:szCs w:val="24"/>
        </w:rPr>
        <w:t>технологий,методологическими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основами психолого-педагогических </w:t>
      </w:r>
      <w:proofErr w:type="spellStart"/>
      <w:r w:rsidRPr="00587B6B">
        <w:rPr>
          <w:rFonts w:ascii="Times New Roman" w:hAnsi="Times New Roman"/>
          <w:sz w:val="24"/>
          <w:szCs w:val="24"/>
        </w:rPr>
        <w:t>исследов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ний,перспективами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развития психологии и педагогики как наук.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B6B">
        <w:rPr>
          <w:rFonts w:ascii="Times New Roman" w:hAnsi="Times New Roman"/>
          <w:sz w:val="24"/>
          <w:szCs w:val="24"/>
        </w:rPr>
        <w:t xml:space="preserve">Программа государственного экзамена содержит список основной и дополнительной литературы, рекомендованной для подготовки к экзамену, вопросы к государственному экзамену по блоку педагогических дисциплин и блоку психологических дисциплин </w:t>
      </w:r>
      <w:proofErr w:type="spellStart"/>
      <w:r w:rsidRPr="00587B6B">
        <w:rPr>
          <w:rFonts w:ascii="Times New Roman" w:hAnsi="Times New Roman"/>
          <w:sz w:val="24"/>
          <w:szCs w:val="24"/>
        </w:rPr>
        <w:t>общепрофессиональной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 предметной подготовки, в том числе практико-ориентированного характера, критерии оценки аттестационного испытания выпускников, позволяющие определить их теоретическую и практическую подготовленность к выполнению профе</w:t>
      </w:r>
      <w:r w:rsidRPr="00587B6B">
        <w:rPr>
          <w:rFonts w:ascii="Times New Roman" w:hAnsi="Times New Roman"/>
          <w:sz w:val="24"/>
          <w:szCs w:val="24"/>
        </w:rPr>
        <w:t>с</w:t>
      </w:r>
      <w:r w:rsidRPr="00587B6B">
        <w:rPr>
          <w:rFonts w:ascii="Times New Roman" w:hAnsi="Times New Roman"/>
          <w:sz w:val="24"/>
          <w:szCs w:val="24"/>
        </w:rPr>
        <w:t>сиональных задач.</w:t>
      </w:r>
      <w:proofErr w:type="gramEnd"/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Для объективной оценки компетенций выпускника содержание экзам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национных вопросов носит комплексный характер и соответствует избра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ным разделам из различных учебных циклов, формирующих конкретные компетенции.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lastRenderedPageBreak/>
        <w:t>Итоговая государственная аттестация выпускника включает защиту выпускной квалификационной работы, предназначенную для определения исследовательских умений будущего бакалавра, глубины его знаний в обла</w:t>
      </w:r>
      <w:r w:rsidRPr="00587B6B">
        <w:rPr>
          <w:rFonts w:ascii="Times New Roman" w:hAnsi="Times New Roman"/>
          <w:sz w:val="24"/>
          <w:szCs w:val="24"/>
        </w:rPr>
        <w:t>с</w:t>
      </w:r>
      <w:r w:rsidRPr="00587B6B">
        <w:rPr>
          <w:rFonts w:ascii="Times New Roman" w:hAnsi="Times New Roman"/>
          <w:sz w:val="24"/>
          <w:szCs w:val="24"/>
        </w:rPr>
        <w:t>ти педагогической и психологической наук, относящихся к профилю «Пс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хология и социальная педагогика», </w:t>
      </w:r>
      <w:proofErr w:type="spellStart"/>
      <w:r w:rsidRPr="00587B6B">
        <w:rPr>
          <w:rFonts w:ascii="Times New Roman" w:hAnsi="Times New Roman"/>
          <w:sz w:val="24"/>
          <w:szCs w:val="24"/>
        </w:rPr>
        <w:t>инавыков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экспериментально-методической работы.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При выполнении выпускной квалификационной </w:t>
      </w:r>
      <w:proofErr w:type="gramStart"/>
      <w:r w:rsidRPr="00587B6B">
        <w:rPr>
          <w:rFonts w:ascii="Times New Roman" w:hAnsi="Times New Roman"/>
          <w:sz w:val="24"/>
          <w:szCs w:val="24"/>
        </w:rPr>
        <w:t>работы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обучающиеся должны показать способность и умение, опираясь на полученные углубле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ные знания, умения и сформированные общекультурные и профессионал</w:t>
      </w:r>
      <w:r w:rsidRPr="00587B6B">
        <w:rPr>
          <w:rFonts w:ascii="Times New Roman" w:hAnsi="Times New Roman"/>
          <w:sz w:val="24"/>
          <w:szCs w:val="24"/>
        </w:rPr>
        <w:t>ь</w:t>
      </w:r>
      <w:r w:rsidRPr="00587B6B">
        <w:rPr>
          <w:rFonts w:ascii="Times New Roman" w:hAnsi="Times New Roman"/>
          <w:sz w:val="24"/>
          <w:szCs w:val="24"/>
        </w:rPr>
        <w:t>ные компетенции, самостоятельно решать на современном уровне задачи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Выпускник должен основательно ориентироваться в научных школах, зарубежных и отечественных концепциях в области детской психологии и социальной педагогики, уметь содержательно раскрывать основные научные понятия, использовать категориальный аппарат психологии и педагогики применительно к конкретной области образования; должен проявить выс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кий общекультурный уровень подготовки, глубину понимания проблем и тенденций развития психологии и педагогики на основе социально-исторических, психолого-педагогических концепций и </w:t>
      </w:r>
      <w:proofErr w:type="spellStart"/>
      <w:r w:rsidRPr="00587B6B">
        <w:rPr>
          <w:rFonts w:ascii="Times New Roman" w:hAnsi="Times New Roman"/>
          <w:sz w:val="24"/>
          <w:szCs w:val="24"/>
        </w:rPr>
        <w:t>сущностныххаракт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ристик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возрастных особенностей детей.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В основу программы итоговой государственной аттестации положены следующие методологические подходы: </w:t>
      </w:r>
      <w:proofErr w:type="spellStart"/>
      <w:r w:rsidRPr="00587B6B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7B6B">
        <w:rPr>
          <w:rFonts w:ascii="Times New Roman" w:hAnsi="Times New Roman"/>
          <w:sz w:val="24"/>
          <w:szCs w:val="24"/>
        </w:rPr>
        <w:t>личностно-деятельностный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культурологический, антропологический и </w:t>
      </w:r>
      <w:proofErr w:type="spellStart"/>
      <w:r w:rsidRPr="00587B6B">
        <w:rPr>
          <w:rFonts w:ascii="Times New Roman" w:hAnsi="Times New Roman"/>
          <w:sz w:val="24"/>
          <w:szCs w:val="24"/>
        </w:rPr>
        <w:t>аксиологич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ский</w:t>
      </w:r>
      <w:proofErr w:type="spellEnd"/>
      <w:r w:rsidRPr="00587B6B">
        <w:rPr>
          <w:rFonts w:ascii="Times New Roman" w:hAnsi="Times New Roman"/>
          <w:sz w:val="24"/>
          <w:szCs w:val="24"/>
        </w:rPr>
        <w:t>, которые предполагают выявить и оценить: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- единство теоретической и практической готовности бакалавра к осуществлению различных видов профессиональной деятельности в соответс</w:t>
      </w:r>
      <w:r w:rsidRPr="00587B6B">
        <w:rPr>
          <w:rFonts w:ascii="Times New Roman" w:hAnsi="Times New Roman"/>
          <w:sz w:val="24"/>
          <w:szCs w:val="24"/>
        </w:rPr>
        <w:t>т</w:t>
      </w:r>
      <w:r w:rsidRPr="00587B6B">
        <w:rPr>
          <w:rFonts w:ascii="Times New Roman" w:hAnsi="Times New Roman"/>
          <w:sz w:val="24"/>
          <w:szCs w:val="24"/>
        </w:rPr>
        <w:t>вии с требованиями ФГОС ВПО;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- становление личности бакалавра в контексте цели профессиональной подготовки;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- профессиональное мышление выпускника;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- ценностные отношения к сфере своей профессиональной деятельн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сти.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Основными принципами содержания и организации итоговой госуда</w:t>
      </w:r>
      <w:r w:rsidRPr="00587B6B">
        <w:rPr>
          <w:rFonts w:ascii="Times New Roman" w:hAnsi="Times New Roman"/>
          <w:sz w:val="24"/>
          <w:szCs w:val="24"/>
        </w:rPr>
        <w:t>р</w:t>
      </w:r>
      <w:r w:rsidRPr="00587B6B">
        <w:rPr>
          <w:rFonts w:ascii="Times New Roman" w:hAnsi="Times New Roman"/>
          <w:sz w:val="24"/>
          <w:szCs w:val="24"/>
        </w:rPr>
        <w:t xml:space="preserve">ственной аттестации являются научность, </w:t>
      </w:r>
      <w:proofErr w:type="spellStart"/>
      <w:r w:rsidRPr="00587B6B">
        <w:rPr>
          <w:rFonts w:ascii="Times New Roman" w:hAnsi="Times New Roman"/>
          <w:sz w:val="24"/>
          <w:szCs w:val="24"/>
        </w:rPr>
        <w:t>интегративность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комплексность, </w:t>
      </w:r>
      <w:proofErr w:type="spellStart"/>
      <w:r w:rsidRPr="00587B6B">
        <w:rPr>
          <w:rFonts w:ascii="Times New Roman" w:hAnsi="Times New Roman"/>
          <w:sz w:val="24"/>
          <w:szCs w:val="24"/>
        </w:rPr>
        <w:t>практическаяориентированность</w:t>
      </w:r>
      <w:proofErr w:type="spellEnd"/>
      <w:r w:rsidRPr="00587B6B">
        <w:rPr>
          <w:rFonts w:ascii="Times New Roman" w:hAnsi="Times New Roman"/>
          <w:sz w:val="24"/>
          <w:szCs w:val="24"/>
        </w:rPr>
        <w:t>, что предполагает проверку уровня и кач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ства освоения </w:t>
      </w:r>
      <w:proofErr w:type="spellStart"/>
      <w:r w:rsidRPr="00587B6B">
        <w:rPr>
          <w:rFonts w:ascii="Times New Roman" w:hAnsi="Times New Roman"/>
          <w:sz w:val="24"/>
          <w:szCs w:val="24"/>
        </w:rPr>
        <w:t>выпускникамисодержания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учебных циклов и разделов осно</w:t>
      </w:r>
      <w:r w:rsidRPr="00587B6B">
        <w:rPr>
          <w:rFonts w:ascii="Times New Roman" w:hAnsi="Times New Roman"/>
          <w:sz w:val="24"/>
          <w:szCs w:val="24"/>
        </w:rPr>
        <w:t>в</w:t>
      </w:r>
      <w:r w:rsidRPr="00587B6B">
        <w:rPr>
          <w:rFonts w:ascii="Times New Roman" w:hAnsi="Times New Roman"/>
          <w:sz w:val="24"/>
          <w:szCs w:val="24"/>
        </w:rPr>
        <w:t>ной образовательной программы.</w:t>
      </w: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Содержание междисциплинарного государственного экзамена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Основными задачами государственного экзамена по направлению по</w:t>
      </w:r>
      <w:r w:rsidRPr="00587B6B">
        <w:rPr>
          <w:rFonts w:ascii="Times New Roman" w:hAnsi="Times New Roman"/>
          <w:sz w:val="24"/>
          <w:szCs w:val="24"/>
        </w:rPr>
        <w:t>д</w:t>
      </w:r>
      <w:r w:rsidRPr="00587B6B">
        <w:rPr>
          <w:rFonts w:ascii="Times New Roman" w:hAnsi="Times New Roman"/>
          <w:sz w:val="24"/>
          <w:szCs w:val="24"/>
        </w:rPr>
        <w:t>готовки 050400.62 – «Психолого-педагогическое образование», профиль «Психология и социальная педагогика» являются: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- систематизация выпускниками полученных за годы учебы знаний, умений, навыков по дисциплинам общенаучного цикла и профессионального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цикла;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- выявление уровня сформированности планировать и проводить и</w:t>
      </w:r>
      <w:r w:rsidRPr="00587B6B">
        <w:rPr>
          <w:rFonts w:ascii="Times New Roman" w:hAnsi="Times New Roman"/>
          <w:sz w:val="24"/>
          <w:szCs w:val="24"/>
        </w:rPr>
        <w:t>с</w:t>
      </w:r>
      <w:r w:rsidRPr="00587B6B">
        <w:rPr>
          <w:rFonts w:ascii="Times New Roman" w:hAnsi="Times New Roman"/>
          <w:sz w:val="24"/>
          <w:szCs w:val="24"/>
        </w:rPr>
        <w:t>следование, осуществлять социально-педагогическое проектирование;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- выявление уровня подготовленности бакалавра к выполнению профессиональных задач в сфере образования, в социальной сфере, в здрав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охранении, в сфере культуры.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Программа междисциплинарного государственного экзамена состоит из двух частей и включает следующие разделы: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Часть </w:t>
      </w:r>
      <w:r w:rsidRPr="00587B6B">
        <w:rPr>
          <w:rFonts w:ascii="Times New Roman" w:hAnsi="Times New Roman"/>
          <w:sz w:val="24"/>
          <w:szCs w:val="24"/>
          <w:lang w:val="en-US"/>
        </w:rPr>
        <w:t>I</w:t>
      </w:r>
      <w:r w:rsidRPr="00587B6B">
        <w:rPr>
          <w:rFonts w:ascii="Times New Roman" w:hAnsi="Times New Roman"/>
          <w:sz w:val="24"/>
          <w:szCs w:val="24"/>
        </w:rPr>
        <w:t>. Социальная педагогика.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Раздел 1. История социальной педагогики.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Раздел 2. Объект и предмет социальной педагогики.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Раздел 3. Методика и технология работы социального педагога.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lastRenderedPageBreak/>
        <w:t xml:space="preserve">Часть </w:t>
      </w:r>
      <w:r w:rsidRPr="00587B6B">
        <w:rPr>
          <w:rFonts w:ascii="Times New Roman" w:hAnsi="Times New Roman"/>
          <w:sz w:val="24"/>
          <w:szCs w:val="24"/>
          <w:lang w:val="en-US"/>
        </w:rPr>
        <w:t>II</w:t>
      </w:r>
      <w:r w:rsidRPr="00587B6B">
        <w:rPr>
          <w:rFonts w:ascii="Times New Roman" w:hAnsi="Times New Roman"/>
          <w:sz w:val="24"/>
          <w:szCs w:val="24"/>
        </w:rPr>
        <w:t>. Психология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Раздел 1. Общая психология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Раздел 2. Возрастная психология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Раздел 3. Прикладная и практическая психология.</w:t>
      </w: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 xml:space="preserve">Часть </w:t>
      </w:r>
      <w:r w:rsidRPr="00587B6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87B6B">
        <w:rPr>
          <w:rFonts w:ascii="Times New Roman" w:hAnsi="Times New Roman"/>
          <w:b/>
          <w:sz w:val="24"/>
          <w:szCs w:val="24"/>
        </w:rPr>
        <w:t>. Социальная педагогика</w:t>
      </w: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Раздел 1. История социальной педагогики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Истоки социальной педагогики: зарождение идей и традиций учета социальных факторов и социального состояния человека в обучении и воспит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 xml:space="preserve">нии. </w:t>
      </w:r>
      <w:proofErr w:type="spellStart"/>
      <w:r w:rsidRPr="00587B6B">
        <w:rPr>
          <w:rFonts w:ascii="Times New Roman" w:hAnsi="Times New Roman"/>
          <w:sz w:val="24"/>
          <w:szCs w:val="24"/>
        </w:rPr>
        <w:t>Демокрит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Платон, Аристотель, </w:t>
      </w:r>
      <w:proofErr w:type="spellStart"/>
      <w:r w:rsidRPr="00587B6B">
        <w:rPr>
          <w:rFonts w:ascii="Times New Roman" w:hAnsi="Times New Roman"/>
          <w:sz w:val="24"/>
          <w:szCs w:val="24"/>
        </w:rPr>
        <w:t>Квинтилиан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о роли общества в форм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ровании человека, «о воспитании для государства» и </w:t>
      </w:r>
      <w:proofErr w:type="spellStart"/>
      <w:r w:rsidRPr="00587B6B">
        <w:rPr>
          <w:rFonts w:ascii="Times New Roman" w:hAnsi="Times New Roman"/>
          <w:sz w:val="24"/>
          <w:szCs w:val="24"/>
        </w:rPr>
        <w:t>необходимостиучета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в обучении и воспитании социального происхождения и положения.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Сословно-идеологическая направленность обучения и воспитания в Средневековье. Т.Мор и Т.Кампанелла о социальном воспитании. Я.А.Коменский об особенностях обучения и воспитания человека на разли</w:t>
      </w:r>
      <w:r w:rsidRPr="00587B6B">
        <w:rPr>
          <w:rFonts w:ascii="Times New Roman" w:hAnsi="Times New Roman"/>
          <w:sz w:val="24"/>
          <w:szCs w:val="24"/>
        </w:rPr>
        <w:t>ч</w:t>
      </w:r>
      <w:r w:rsidRPr="00587B6B">
        <w:rPr>
          <w:rFonts w:ascii="Times New Roman" w:hAnsi="Times New Roman"/>
          <w:sz w:val="24"/>
          <w:szCs w:val="24"/>
        </w:rPr>
        <w:t xml:space="preserve">ных этапах возрастного развития. Социально-гуманистические идеи </w:t>
      </w:r>
      <w:proofErr w:type="spellStart"/>
      <w:r w:rsidRPr="00587B6B">
        <w:rPr>
          <w:rFonts w:ascii="Times New Roman" w:hAnsi="Times New Roman"/>
          <w:sz w:val="24"/>
          <w:szCs w:val="24"/>
        </w:rPr>
        <w:t>впедаг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гических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7B6B">
        <w:rPr>
          <w:rFonts w:ascii="Times New Roman" w:hAnsi="Times New Roman"/>
          <w:sz w:val="24"/>
          <w:szCs w:val="24"/>
        </w:rPr>
        <w:t>учениях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Возрождения.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Концепция прагматического воспитания </w:t>
      </w:r>
      <w:proofErr w:type="gramStart"/>
      <w:r w:rsidRPr="00587B6B">
        <w:rPr>
          <w:rFonts w:ascii="Times New Roman" w:hAnsi="Times New Roman"/>
          <w:sz w:val="24"/>
          <w:szCs w:val="24"/>
        </w:rPr>
        <w:t>Дж</w:t>
      </w:r>
      <w:proofErr w:type="gramEnd"/>
      <w:r w:rsidRPr="00587B6B">
        <w:rPr>
          <w:rFonts w:ascii="Times New Roman" w:hAnsi="Times New Roman"/>
          <w:sz w:val="24"/>
          <w:szCs w:val="24"/>
        </w:rPr>
        <w:t>. Локка. Французские просветители о взаимоотношении общества и воспитания. Социально - педаг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гические проекты в период Французской революции.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От И.Г.Песталоцци до П. </w:t>
      </w:r>
      <w:proofErr w:type="spellStart"/>
      <w:r w:rsidRPr="00587B6B">
        <w:rPr>
          <w:rFonts w:ascii="Times New Roman" w:hAnsi="Times New Roman"/>
          <w:sz w:val="24"/>
          <w:szCs w:val="24"/>
        </w:rPr>
        <w:t>Наторпа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– пути развития идей социального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воспитания в Европе (ХIХ – </w:t>
      </w:r>
      <w:proofErr w:type="spellStart"/>
      <w:r w:rsidRPr="00587B6B">
        <w:rPr>
          <w:rFonts w:ascii="Times New Roman" w:hAnsi="Times New Roman"/>
          <w:sz w:val="24"/>
          <w:szCs w:val="24"/>
        </w:rPr>
        <w:t>нач</w:t>
      </w:r>
      <w:proofErr w:type="gramStart"/>
      <w:r w:rsidRPr="00587B6B">
        <w:rPr>
          <w:rFonts w:ascii="Times New Roman" w:hAnsi="Times New Roman"/>
          <w:sz w:val="24"/>
          <w:szCs w:val="24"/>
        </w:rPr>
        <w:t>.Х</w:t>
      </w:r>
      <w:proofErr w:type="gramEnd"/>
      <w:r w:rsidRPr="00587B6B">
        <w:rPr>
          <w:rFonts w:ascii="Times New Roman" w:hAnsi="Times New Roman"/>
          <w:sz w:val="24"/>
          <w:szCs w:val="24"/>
        </w:rPr>
        <w:t>Хв</w:t>
      </w:r>
      <w:proofErr w:type="spellEnd"/>
      <w:r w:rsidRPr="00587B6B">
        <w:rPr>
          <w:rFonts w:ascii="Times New Roman" w:hAnsi="Times New Roman"/>
          <w:sz w:val="24"/>
          <w:szCs w:val="24"/>
        </w:rPr>
        <w:t>.).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Теория и практика социального воспитания в работах и деятельности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выдающихся педагогов (к. ХIХ – </w:t>
      </w:r>
      <w:proofErr w:type="spellStart"/>
      <w:r w:rsidRPr="00587B6B">
        <w:rPr>
          <w:rFonts w:ascii="Times New Roman" w:hAnsi="Times New Roman"/>
          <w:sz w:val="24"/>
          <w:szCs w:val="24"/>
        </w:rPr>
        <w:t>нач</w:t>
      </w:r>
      <w:proofErr w:type="gramStart"/>
      <w:r w:rsidRPr="00587B6B">
        <w:rPr>
          <w:rFonts w:ascii="Times New Roman" w:hAnsi="Times New Roman"/>
          <w:sz w:val="24"/>
          <w:szCs w:val="24"/>
        </w:rPr>
        <w:t>.Х</w:t>
      </w:r>
      <w:proofErr w:type="gramEnd"/>
      <w:r w:rsidRPr="00587B6B">
        <w:rPr>
          <w:rFonts w:ascii="Times New Roman" w:hAnsi="Times New Roman"/>
          <w:sz w:val="24"/>
          <w:szCs w:val="24"/>
        </w:rPr>
        <w:t>Хв</w:t>
      </w:r>
      <w:proofErr w:type="spellEnd"/>
      <w:r w:rsidRPr="00587B6B">
        <w:rPr>
          <w:rFonts w:ascii="Times New Roman" w:hAnsi="Times New Roman"/>
          <w:sz w:val="24"/>
          <w:szCs w:val="24"/>
        </w:rPr>
        <w:t>.) разных стран: трудовая школа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Георга </w:t>
      </w:r>
      <w:proofErr w:type="spellStart"/>
      <w:r w:rsidRPr="00587B6B">
        <w:rPr>
          <w:rFonts w:ascii="Times New Roman" w:hAnsi="Times New Roman"/>
          <w:sz w:val="24"/>
          <w:szCs w:val="24"/>
        </w:rPr>
        <w:t>Кершенштейнера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(1856 – 1932, Германия); </w:t>
      </w:r>
      <w:proofErr w:type="spellStart"/>
      <w:r w:rsidRPr="00587B6B">
        <w:rPr>
          <w:rFonts w:ascii="Times New Roman" w:hAnsi="Times New Roman"/>
          <w:sz w:val="24"/>
          <w:szCs w:val="24"/>
        </w:rPr>
        <w:t>педоцентризм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 прагмат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ческая педагогика Джона </w:t>
      </w:r>
      <w:proofErr w:type="spellStart"/>
      <w:r w:rsidRPr="00587B6B">
        <w:rPr>
          <w:rFonts w:ascii="Times New Roman" w:hAnsi="Times New Roman"/>
          <w:sz w:val="24"/>
          <w:szCs w:val="24"/>
        </w:rPr>
        <w:t>Дьюи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(1859 – 1952, США); Международная школа-интернат </w:t>
      </w:r>
      <w:proofErr w:type="spellStart"/>
      <w:r w:rsidRPr="00587B6B">
        <w:rPr>
          <w:rFonts w:ascii="Times New Roman" w:hAnsi="Times New Roman"/>
          <w:sz w:val="24"/>
          <w:szCs w:val="24"/>
        </w:rPr>
        <w:t>Саммерхилл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(«Летний холм») </w:t>
      </w:r>
      <w:proofErr w:type="spellStart"/>
      <w:r w:rsidRPr="00587B6B">
        <w:rPr>
          <w:rFonts w:ascii="Times New Roman" w:hAnsi="Times New Roman"/>
          <w:sz w:val="24"/>
          <w:szCs w:val="24"/>
        </w:rPr>
        <w:t>АлександраНилла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(1886 – 1976, Ан</w:t>
      </w:r>
      <w:r w:rsidRPr="00587B6B">
        <w:rPr>
          <w:rFonts w:ascii="Times New Roman" w:hAnsi="Times New Roman"/>
          <w:sz w:val="24"/>
          <w:szCs w:val="24"/>
        </w:rPr>
        <w:t>г</w:t>
      </w:r>
      <w:r w:rsidRPr="00587B6B">
        <w:rPr>
          <w:rFonts w:ascii="Times New Roman" w:hAnsi="Times New Roman"/>
          <w:sz w:val="24"/>
          <w:szCs w:val="24"/>
        </w:rPr>
        <w:t xml:space="preserve">лия), антропософия и свободные </w:t>
      </w:r>
      <w:proofErr w:type="spellStart"/>
      <w:r w:rsidRPr="00587B6B">
        <w:rPr>
          <w:rFonts w:ascii="Times New Roman" w:hAnsi="Times New Roman"/>
          <w:sz w:val="24"/>
          <w:szCs w:val="24"/>
        </w:rPr>
        <w:t>вальдорфскиешколы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Рудольфа Штейнера (1861 – 1925, Германия), педагогика </w:t>
      </w:r>
      <w:proofErr w:type="spellStart"/>
      <w:r w:rsidRPr="00587B6B">
        <w:rPr>
          <w:rFonts w:ascii="Times New Roman" w:hAnsi="Times New Roman"/>
          <w:sz w:val="24"/>
          <w:szCs w:val="24"/>
        </w:rPr>
        <w:t>доброты</w:t>
      </w:r>
      <w:proofErr w:type="gramStart"/>
      <w:r w:rsidRPr="00587B6B">
        <w:rPr>
          <w:rFonts w:ascii="Times New Roman" w:hAnsi="Times New Roman"/>
          <w:sz w:val="24"/>
          <w:szCs w:val="24"/>
        </w:rPr>
        <w:t>,с</w:t>
      </w:r>
      <w:proofErr w:type="gramEnd"/>
      <w:r w:rsidRPr="00587B6B">
        <w:rPr>
          <w:rFonts w:ascii="Times New Roman" w:hAnsi="Times New Roman"/>
          <w:sz w:val="24"/>
          <w:szCs w:val="24"/>
        </w:rPr>
        <w:t>амоуправления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 самовосп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тания </w:t>
      </w:r>
      <w:proofErr w:type="spellStart"/>
      <w:r w:rsidRPr="00587B6B">
        <w:rPr>
          <w:rFonts w:ascii="Times New Roman" w:hAnsi="Times New Roman"/>
          <w:sz w:val="24"/>
          <w:szCs w:val="24"/>
        </w:rPr>
        <w:t>Януша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Корчака (1878 – 1942, Польша).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B6B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предпосылки зарождения социально-педагогических идей и практики в России </w:t>
      </w:r>
      <w:proofErr w:type="gramStart"/>
      <w:r w:rsidRPr="00587B6B">
        <w:rPr>
          <w:rFonts w:ascii="Times New Roman" w:hAnsi="Times New Roman"/>
          <w:sz w:val="24"/>
          <w:szCs w:val="24"/>
        </w:rPr>
        <w:t>I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Х-ХVШ вв. </w:t>
      </w:r>
      <w:proofErr w:type="spellStart"/>
      <w:r w:rsidRPr="00587B6B">
        <w:rPr>
          <w:rFonts w:ascii="Times New Roman" w:hAnsi="Times New Roman"/>
          <w:sz w:val="24"/>
          <w:szCs w:val="24"/>
        </w:rPr>
        <w:t>Общинность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 соборность как проя</w:t>
      </w:r>
      <w:r w:rsidRPr="00587B6B">
        <w:rPr>
          <w:rFonts w:ascii="Times New Roman" w:hAnsi="Times New Roman"/>
          <w:sz w:val="24"/>
          <w:szCs w:val="24"/>
        </w:rPr>
        <w:t>в</w:t>
      </w:r>
      <w:r w:rsidRPr="00587B6B">
        <w:rPr>
          <w:rFonts w:ascii="Times New Roman" w:hAnsi="Times New Roman"/>
          <w:sz w:val="24"/>
          <w:szCs w:val="24"/>
        </w:rPr>
        <w:t xml:space="preserve">ления народной педагогики, как естественная первооснова </w:t>
      </w:r>
      <w:proofErr w:type="spellStart"/>
      <w:r w:rsidRPr="00587B6B">
        <w:rPr>
          <w:rFonts w:ascii="Times New Roman" w:hAnsi="Times New Roman"/>
          <w:sz w:val="24"/>
          <w:szCs w:val="24"/>
        </w:rPr>
        <w:t>социальнойпед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гогики</w:t>
      </w:r>
      <w:proofErr w:type="spellEnd"/>
      <w:r w:rsidRPr="00587B6B">
        <w:rPr>
          <w:rFonts w:ascii="Times New Roman" w:hAnsi="Times New Roman"/>
          <w:sz w:val="24"/>
          <w:szCs w:val="24"/>
        </w:rPr>
        <w:t>. Традиции земства в России. Развитие государственно-политической модели социального воспитания.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B6B">
        <w:rPr>
          <w:rFonts w:ascii="Times New Roman" w:hAnsi="Times New Roman"/>
          <w:sz w:val="24"/>
          <w:szCs w:val="24"/>
        </w:rPr>
        <w:t xml:space="preserve">Социально-педагогические идеи и деятельность П.П. </w:t>
      </w:r>
      <w:proofErr w:type="spellStart"/>
      <w:r w:rsidRPr="00587B6B">
        <w:rPr>
          <w:rFonts w:ascii="Times New Roman" w:hAnsi="Times New Roman"/>
          <w:sz w:val="24"/>
          <w:szCs w:val="24"/>
        </w:rPr>
        <w:t>Блонского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(1884 -</w:t>
      </w:r>
      <w:proofErr w:type="gramEnd"/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1941): основные принципы новой школы, политехническая школа, гражда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 xml:space="preserve">ское, нравственное, эстетическое воспитание. С.Т. </w:t>
      </w:r>
      <w:proofErr w:type="spellStart"/>
      <w:r w:rsidRPr="00587B6B">
        <w:rPr>
          <w:rFonts w:ascii="Times New Roman" w:hAnsi="Times New Roman"/>
          <w:sz w:val="24"/>
          <w:szCs w:val="24"/>
        </w:rPr>
        <w:t>Шацкий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(1878 -1934) о «педагогике среды». Теоретическая и практическая социально - педагогич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ская деятельность С.Т. </w:t>
      </w:r>
      <w:proofErr w:type="spellStart"/>
      <w:r w:rsidRPr="00587B6B">
        <w:rPr>
          <w:rFonts w:ascii="Times New Roman" w:hAnsi="Times New Roman"/>
          <w:sz w:val="24"/>
          <w:szCs w:val="24"/>
        </w:rPr>
        <w:t>Шацкого</w:t>
      </w:r>
      <w:proofErr w:type="spellEnd"/>
      <w:r w:rsidRPr="00587B6B">
        <w:rPr>
          <w:rFonts w:ascii="Times New Roman" w:hAnsi="Times New Roman"/>
          <w:sz w:val="24"/>
          <w:szCs w:val="24"/>
        </w:rPr>
        <w:t>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А.С. Макаренко (1888 - 1939), В.Н. </w:t>
      </w:r>
      <w:proofErr w:type="spellStart"/>
      <w:r w:rsidRPr="00587B6B">
        <w:rPr>
          <w:rFonts w:ascii="Times New Roman" w:hAnsi="Times New Roman"/>
          <w:sz w:val="24"/>
          <w:szCs w:val="24"/>
        </w:rPr>
        <w:t>Сорока-Россинский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(1882 - 1960) как основоположники социально-педагогической работы в </w:t>
      </w:r>
      <w:proofErr w:type="spellStart"/>
      <w:r w:rsidRPr="00587B6B">
        <w:rPr>
          <w:rFonts w:ascii="Times New Roman" w:hAnsi="Times New Roman"/>
          <w:sz w:val="24"/>
          <w:szCs w:val="24"/>
        </w:rPr>
        <w:t>учрежденияхюв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нальной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пенитенциарной системы.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Социально-педагогические исследования за рубежом, современный опыт социально-педагогической помощи в США и </w:t>
      </w:r>
      <w:proofErr w:type="spellStart"/>
      <w:r w:rsidRPr="00587B6B">
        <w:rPr>
          <w:rFonts w:ascii="Times New Roman" w:hAnsi="Times New Roman"/>
          <w:sz w:val="24"/>
          <w:szCs w:val="24"/>
        </w:rPr>
        <w:t>западноевропейскихстр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нах</w:t>
      </w:r>
      <w:proofErr w:type="spellEnd"/>
      <w:r w:rsidRPr="00587B6B">
        <w:rPr>
          <w:rFonts w:ascii="Times New Roman" w:hAnsi="Times New Roman"/>
          <w:sz w:val="24"/>
          <w:szCs w:val="24"/>
        </w:rPr>
        <w:t>.</w:t>
      </w: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Раздел 2. Объект и предмет социальной педагогики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Социальная педагогика: многозначность толкований. Вариативность терминологии в трех аспектах – как отрасль науки, как учебная дисциплина и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как область социальной практики воспитания личности.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Социальная педагогика как самостоятельная наука, которая изучает социально-педагогические явления в социуме, имеющая собственный </w:t>
      </w:r>
      <w:proofErr w:type="spellStart"/>
      <w:r w:rsidRPr="00587B6B">
        <w:rPr>
          <w:rFonts w:ascii="Times New Roman" w:hAnsi="Times New Roman"/>
          <w:sz w:val="24"/>
          <w:szCs w:val="24"/>
        </w:rPr>
        <w:t>объект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зучения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 предмет исследования.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Социальная педагогика как учебный предмет, изучающий социальное воспитание человека, ее задачи и функции в системе подготовки специал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ста.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lastRenderedPageBreak/>
        <w:t xml:space="preserve">Социально-педагогическая практика как результат взаимодействия сферы педагогического регулирования, </w:t>
      </w:r>
      <w:proofErr w:type="spellStart"/>
      <w:r w:rsidRPr="00587B6B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общественных отнош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ний.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B6B">
        <w:rPr>
          <w:rFonts w:ascii="Times New Roman" w:hAnsi="Times New Roman"/>
          <w:sz w:val="24"/>
          <w:szCs w:val="24"/>
        </w:rPr>
        <w:t>Основные категории социальной педагогики: социальное воспитание, социализация, социальная работа, социальная среда, социально - педагогич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ская поддержка, социально-правовая защита, социальная адаптация, соц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альная интеграция, социальная профилактика, </w:t>
      </w:r>
      <w:proofErr w:type="spellStart"/>
      <w:r w:rsidRPr="00587B6B">
        <w:rPr>
          <w:rFonts w:ascii="Times New Roman" w:hAnsi="Times New Roman"/>
          <w:sz w:val="24"/>
          <w:szCs w:val="24"/>
        </w:rPr>
        <w:t>социальнаядиагностика</w:t>
      </w:r>
      <w:proofErr w:type="spellEnd"/>
      <w:r w:rsidRPr="00587B6B">
        <w:rPr>
          <w:rFonts w:ascii="Times New Roman" w:hAnsi="Times New Roman"/>
          <w:sz w:val="24"/>
          <w:szCs w:val="24"/>
        </w:rPr>
        <w:t>, соц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альная реабилитация, социальная опека, социально-педагогическая инфр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структура, социальный педагог, социально-педагогическая деятельность.</w:t>
      </w:r>
      <w:proofErr w:type="gramEnd"/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Интегративный характер социальной педагогики, ее компоненты. Взаимосвязь с другими науками и отраслями наук: педагогикой, </w:t>
      </w:r>
      <w:proofErr w:type="spellStart"/>
      <w:r w:rsidRPr="00587B6B">
        <w:rPr>
          <w:rFonts w:ascii="Times New Roman" w:hAnsi="Times New Roman"/>
          <w:sz w:val="24"/>
          <w:szCs w:val="24"/>
        </w:rPr>
        <w:t>философ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ей</w:t>
      </w:r>
      <w:proofErr w:type="gramStart"/>
      <w:r w:rsidRPr="00587B6B">
        <w:rPr>
          <w:rFonts w:ascii="Times New Roman" w:hAnsi="Times New Roman"/>
          <w:sz w:val="24"/>
          <w:szCs w:val="24"/>
        </w:rPr>
        <w:t>,с</w:t>
      </w:r>
      <w:proofErr w:type="gramEnd"/>
      <w:r w:rsidRPr="00587B6B">
        <w:rPr>
          <w:rFonts w:ascii="Times New Roman" w:hAnsi="Times New Roman"/>
          <w:sz w:val="24"/>
          <w:szCs w:val="24"/>
        </w:rPr>
        <w:t>оциологией</w:t>
      </w:r>
      <w:proofErr w:type="spellEnd"/>
      <w:r w:rsidRPr="00587B6B">
        <w:rPr>
          <w:rFonts w:ascii="Times New Roman" w:hAnsi="Times New Roman"/>
          <w:sz w:val="24"/>
          <w:szCs w:val="24"/>
        </w:rPr>
        <w:t>, математикой, кибернетикой, этикой, психологией, анатом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ей и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физиологией человека. Педагогика, социальная педагогика и </w:t>
      </w:r>
      <w:proofErr w:type="spellStart"/>
      <w:r w:rsidRPr="00587B6B">
        <w:rPr>
          <w:rFonts w:ascii="Times New Roman" w:hAnsi="Times New Roman"/>
          <w:sz w:val="24"/>
          <w:szCs w:val="24"/>
        </w:rPr>
        <w:t>социальнаяр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бота</w:t>
      </w:r>
      <w:proofErr w:type="spellEnd"/>
      <w:r w:rsidRPr="00587B6B">
        <w:rPr>
          <w:rFonts w:ascii="Times New Roman" w:hAnsi="Times New Roman"/>
          <w:sz w:val="24"/>
          <w:szCs w:val="24"/>
        </w:rPr>
        <w:t>: общие черты и характерные различия.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Функции социальной педагогики: теоретико-познавательные, прикла</w:t>
      </w:r>
      <w:r w:rsidRPr="00587B6B">
        <w:rPr>
          <w:rFonts w:ascii="Times New Roman" w:hAnsi="Times New Roman"/>
          <w:sz w:val="24"/>
          <w:szCs w:val="24"/>
        </w:rPr>
        <w:t>д</w:t>
      </w:r>
      <w:r w:rsidRPr="00587B6B">
        <w:rPr>
          <w:rFonts w:ascii="Times New Roman" w:hAnsi="Times New Roman"/>
          <w:sz w:val="24"/>
          <w:szCs w:val="24"/>
        </w:rPr>
        <w:t>ные и гуманистические; общепедагогические и специфичные.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Основные принципы социальной педагогики: </w:t>
      </w:r>
      <w:proofErr w:type="spellStart"/>
      <w:r w:rsidRPr="00587B6B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7B6B"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 w:rsidRPr="00587B6B">
        <w:rPr>
          <w:rFonts w:ascii="Times New Roman" w:hAnsi="Times New Roman"/>
          <w:sz w:val="24"/>
          <w:szCs w:val="24"/>
        </w:rPr>
        <w:t>, гуманизма.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Социально-педагогическое исследование: сущность, задачи. Виды научного исследования: </w:t>
      </w:r>
      <w:proofErr w:type="gramStart"/>
      <w:r w:rsidRPr="00587B6B">
        <w:rPr>
          <w:rFonts w:ascii="Times New Roman" w:hAnsi="Times New Roman"/>
          <w:sz w:val="24"/>
          <w:szCs w:val="24"/>
        </w:rPr>
        <w:t>эмпирическое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и теоретическое. </w:t>
      </w:r>
      <w:proofErr w:type="gramStart"/>
      <w:r w:rsidRPr="00587B6B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B6B">
        <w:rPr>
          <w:rFonts w:ascii="Times New Roman" w:hAnsi="Times New Roman"/>
          <w:sz w:val="24"/>
          <w:szCs w:val="24"/>
        </w:rPr>
        <w:t>областин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учных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исследований в социальной педагогике: методологические, научно-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методические, учебно-методические. </w:t>
      </w:r>
      <w:proofErr w:type="gramStart"/>
      <w:r w:rsidRPr="00587B6B">
        <w:rPr>
          <w:rFonts w:ascii="Times New Roman" w:hAnsi="Times New Roman"/>
          <w:sz w:val="24"/>
          <w:szCs w:val="24"/>
        </w:rPr>
        <w:t xml:space="preserve">Этапы (постановочный, собственно исследовательский и </w:t>
      </w:r>
      <w:proofErr w:type="spellStart"/>
      <w:r w:rsidRPr="00587B6B">
        <w:rPr>
          <w:rFonts w:ascii="Times New Roman" w:hAnsi="Times New Roman"/>
          <w:sz w:val="24"/>
          <w:szCs w:val="24"/>
        </w:rPr>
        <w:t>оформительско-внедренческий</w:t>
      </w:r>
      <w:proofErr w:type="spellEnd"/>
      <w:r w:rsidRPr="00587B6B">
        <w:rPr>
          <w:rFonts w:ascii="Times New Roman" w:hAnsi="Times New Roman"/>
          <w:sz w:val="24"/>
          <w:szCs w:val="24"/>
        </w:rPr>
        <w:t>) и методы социально - п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дагогического исследования (наблюдение, беседа, опрос, анкетирование, изучение творческих работ детей, изучение их личных дел, эксперимент и др.).</w:t>
      </w:r>
      <w:proofErr w:type="gramEnd"/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Понятие педагогического общения, его особенности. </w:t>
      </w:r>
      <w:proofErr w:type="spellStart"/>
      <w:r w:rsidRPr="00587B6B">
        <w:rPr>
          <w:rFonts w:ascii="Times New Roman" w:hAnsi="Times New Roman"/>
          <w:sz w:val="24"/>
          <w:szCs w:val="24"/>
        </w:rPr>
        <w:t>Функциипедаг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гического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общения: организационная, коммуникативно-стимулирующая, и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 xml:space="preserve">формационно-корригирующая, </w:t>
      </w:r>
      <w:proofErr w:type="spellStart"/>
      <w:r w:rsidRPr="00587B6B">
        <w:rPr>
          <w:rFonts w:ascii="Times New Roman" w:hAnsi="Times New Roman"/>
          <w:sz w:val="24"/>
          <w:szCs w:val="24"/>
        </w:rPr>
        <w:t>контрольно-оценочная</w:t>
      </w:r>
      <w:proofErr w:type="gramStart"/>
      <w:r w:rsidRPr="00587B6B">
        <w:rPr>
          <w:rFonts w:ascii="Times New Roman" w:hAnsi="Times New Roman"/>
          <w:sz w:val="24"/>
          <w:szCs w:val="24"/>
        </w:rPr>
        <w:t>.С</w:t>
      </w:r>
      <w:proofErr w:type="gramEnd"/>
      <w:r w:rsidRPr="00587B6B">
        <w:rPr>
          <w:rFonts w:ascii="Times New Roman" w:hAnsi="Times New Roman"/>
          <w:sz w:val="24"/>
          <w:szCs w:val="24"/>
        </w:rPr>
        <w:t>тили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педагогическ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го общения, влияние стиля на характер </w:t>
      </w:r>
      <w:proofErr w:type="spellStart"/>
      <w:r w:rsidRPr="00587B6B">
        <w:rPr>
          <w:rFonts w:ascii="Times New Roman" w:hAnsi="Times New Roman"/>
          <w:sz w:val="24"/>
          <w:szCs w:val="24"/>
        </w:rPr>
        <w:t>взаимодействияпедагога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 учащихся. Понятие конфликта, его роль в социальном взаимодействии. Виды педагог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ческих конфликтов. Этапы и способы разрешения конфликтов «учитель-ученик».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Социально-педагогическая деятельность как процесс. </w:t>
      </w:r>
      <w:proofErr w:type="gramStart"/>
      <w:r w:rsidRPr="00587B6B">
        <w:rPr>
          <w:rFonts w:ascii="Times New Roman" w:hAnsi="Times New Roman"/>
          <w:sz w:val="24"/>
          <w:szCs w:val="24"/>
        </w:rPr>
        <w:t>Сущность, стру</w:t>
      </w:r>
      <w:r w:rsidRPr="00587B6B">
        <w:rPr>
          <w:rFonts w:ascii="Times New Roman" w:hAnsi="Times New Roman"/>
          <w:sz w:val="24"/>
          <w:szCs w:val="24"/>
        </w:rPr>
        <w:t>к</w:t>
      </w:r>
      <w:r w:rsidRPr="00587B6B">
        <w:rPr>
          <w:rFonts w:ascii="Times New Roman" w:hAnsi="Times New Roman"/>
          <w:sz w:val="24"/>
          <w:szCs w:val="24"/>
        </w:rPr>
        <w:t>тура, основные элементы социально-педагогической деятельности (субъект, объект, цель, функции, средства).</w:t>
      </w:r>
      <w:proofErr w:type="gramEnd"/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Объекты и субъекты социально-педагогической деятельности. Соци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лизация, социальное воспитание и социальное становление личности.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Принципы социально-педагогической деятельности (общефилософские принципы, принципы социальной педагогики): принцип детерминизма, принцип развития, принцип отражения, принцип историзма, социально-обусловленный принцип, принцип социальной значимости, принцип целос</w:t>
      </w:r>
      <w:r w:rsidRPr="00587B6B">
        <w:rPr>
          <w:rFonts w:ascii="Times New Roman" w:hAnsi="Times New Roman"/>
          <w:sz w:val="24"/>
          <w:szCs w:val="24"/>
        </w:rPr>
        <w:t>т</w:t>
      </w:r>
      <w:r w:rsidRPr="00587B6B">
        <w:rPr>
          <w:rFonts w:ascii="Times New Roman" w:hAnsi="Times New Roman"/>
          <w:sz w:val="24"/>
          <w:szCs w:val="24"/>
        </w:rPr>
        <w:t xml:space="preserve">ности и системности, принцип </w:t>
      </w:r>
      <w:proofErr w:type="spellStart"/>
      <w:r w:rsidRPr="00587B6B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 w:rsidRPr="00587B6B">
        <w:rPr>
          <w:rFonts w:ascii="Times New Roman" w:hAnsi="Times New Roman"/>
          <w:sz w:val="24"/>
          <w:szCs w:val="24"/>
        </w:rPr>
        <w:t>, принцип гуманизма.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Цели социально-педагогической деятельности. Виды целей социально-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педагогической деятельности: цель-прогноз, цель-результат.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Понятие и общая характеристика </w:t>
      </w:r>
      <w:proofErr w:type="spellStart"/>
      <w:r w:rsidRPr="00587B6B">
        <w:rPr>
          <w:rFonts w:ascii="Times New Roman" w:hAnsi="Times New Roman"/>
          <w:sz w:val="24"/>
          <w:szCs w:val="24"/>
        </w:rPr>
        <w:t>социально-педагогическихтехнологий</w:t>
      </w:r>
      <w:proofErr w:type="spellEnd"/>
      <w:r w:rsidRPr="00587B6B">
        <w:rPr>
          <w:rFonts w:ascii="Times New Roman" w:hAnsi="Times New Roman"/>
          <w:sz w:val="24"/>
          <w:szCs w:val="24"/>
        </w:rPr>
        <w:t>. Виды социально-педагогических технологий.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Технологии </w:t>
      </w:r>
      <w:proofErr w:type="spellStart"/>
      <w:r w:rsidRPr="00587B6B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при решении социальных </w:t>
      </w:r>
      <w:proofErr w:type="spellStart"/>
      <w:r w:rsidRPr="00587B6B">
        <w:rPr>
          <w:rFonts w:ascii="Times New Roman" w:hAnsi="Times New Roman"/>
          <w:sz w:val="24"/>
          <w:szCs w:val="24"/>
        </w:rPr>
        <w:t>пр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блем</w:t>
      </w:r>
      <w:proofErr w:type="gramStart"/>
      <w:r w:rsidRPr="00587B6B">
        <w:rPr>
          <w:rFonts w:ascii="Times New Roman" w:hAnsi="Times New Roman"/>
          <w:sz w:val="24"/>
          <w:szCs w:val="24"/>
        </w:rPr>
        <w:t>:д</w:t>
      </w:r>
      <w:proofErr w:type="gramEnd"/>
      <w:r w:rsidRPr="00587B6B">
        <w:rPr>
          <w:rFonts w:ascii="Times New Roman" w:hAnsi="Times New Roman"/>
          <w:sz w:val="24"/>
          <w:szCs w:val="24"/>
        </w:rPr>
        <w:t>иагностико-прогностический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; этап выбора (разработки) оптимальной технологии; этап непосредственной подготовки к реализации выбранной технологии; реализационный; экспертно-оценочный (Л.В. </w:t>
      </w:r>
      <w:proofErr w:type="spellStart"/>
      <w:r w:rsidRPr="00587B6B">
        <w:rPr>
          <w:rFonts w:ascii="Times New Roman" w:hAnsi="Times New Roman"/>
          <w:sz w:val="24"/>
          <w:szCs w:val="24"/>
        </w:rPr>
        <w:t>Мардахаев</w:t>
      </w:r>
      <w:proofErr w:type="spellEnd"/>
      <w:r w:rsidRPr="00587B6B">
        <w:rPr>
          <w:rFonts w:ascii="Times New Roman" w:hAnsi="Times New Roman"/>
          <w:sz w:val="24"/>
          <w:szCs w:val="24"/>
        </w:rPr>
        <w:t>).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Сферы профессиональной деятельности социального педагога. Осно</w:t>
      </w:r>
      <w:r w:rsidRPr="00587B6B">
        <w:rPr>
          <w:rFonts w:ascii="Times New Roman" w:hAnsi="Times New Roman"/>
          <w:sz w:val="24"/>
          <w:szCs w:val="24"/>
        </w:rPr>
        <w:t>в</w:t>
      </w:r>
      <w:r w:rsidRPr="00587B6B">
        <w:rPr>
          <w:rFonts w:ascii="Times New Roman" w:hAnsi="Times New Roman"/>
          <w:sz w:val="24"/>
          <w:szCs w:val="24"/>
        </w:rPr>
        <w:t xml:space="preserve">ные виды деятельности социального педагога: социально-информационная помощь, социально-реабилитационная помощь, социально-бытовая помощь, социально-экономическая </w:t>
      </w:r>
      <w:r w:rsidRPr="00587B6B">
        <w:rPr>
          <w:rFonts w:ascii="Times New Roman" w:hAnsi="Times New Roman"/>
          <w:sz w:val="24"/>
          <w:szCs w:val="24"/>
        </w:rPr>
        <w:lastRenderedPageBreak/>
        <w:t xml:space="preserve">помощь, </w:t>
      </w:r>
      <w:proofErr w:type="spellStart"/>
      <w:r w:rsidRPr="00587B6B">
        <w:rPr>
          <w:rFonts w:ascii="Times New Roman" w:hAnsi="Times New Roman"/>
          <w:sz w:val="24"/>
          <w:szCs w:val="24"/>
        </w:rPr>
        <w:t>медико-социальнаяпомощь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социально-психологическая помощь, </w:t>
      </w:r>
      <w:proofErr w:type="spellStart"/>
      <w:r w:rsidRPr="00587B6B">
        <w:rPr>
          <w:rFonts w:ascii="Times New Roman" w:hAnsi="Times New Roman"/>
          <w:sz w:val="24"/>
          <w:szCs w:val="24"/>
        </w:rPr>
        <w:t>социально-педагогическаяпомощь</w:t>
      </w:r>
      <w:proofErr w:type="spellEnd"/>
      <w:r w:rsidRPr="00587B6B">
        <w:rPr>
          <w:rFonts w:ascii="Times New Roman" w:hAnsi="Times New Roman"/>
          <w:sz w:val="24"/>
          <w:szCs w:val="24"/>
        </w:rPr>
        <w:t>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Нормативно-правовые основы социально-педагогической деятельности международные, федеральные, региональные, местные документы.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Социализация как развитие человека в процессе стихийного, относ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тельно направляемого и социально контролируемого </w:t>
      </w:r>
      <w:proofErr w:type="spellStart"/>
      <w:r w:rsidRPr="00587B6B">
        <w:rPr>
          <w:rFonts w:ascii="Times New Roman" w:hAnsi="Times New Roman"/>
          <w:sz w:val="24"/>
          <w:szCs w:val="24"/>
        </w:rPr>
        <w:t>взаимодействияс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общ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ством, а также </w:t>
      </w:r>
      <w:proofErr w:type="spellStart"/>
      <w:r w:rsidRPr="00587B6B">
        <w:rPr>
          <w:rFonts w:ascii="Times New Roman" w:hAnsi="Times New Roman"/>
          <w:sz w:val="24"/>
          <w:szCs w:val="24"/>
        </w:rPr>
        <w:t>самоизменения</w:t>
      </w:r>
      <w:proofErr w:type="spellEnd"/>
      <w:r w:rsidRPr="00587B6B">
        <w:rPr>
          <w:rFonts w:ascii="Times New Roman" w:hAnsi="Times New Roman"/>
          <w:sz w:val="24"/>
          <w:szCs w:val="24"/>
        </w:rPr>
        <w:t>. Различные подходы к проблеме социализ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 xml:space="preserve">ции. Человек как объект, субъект и жертва социализации. Возрастные этапы социализации, стадии социализации. Составляющие социализации. Факторы социализации и их типология. Общая характеристика микро-, мезо-, макро - и </w:t>
      </w:r>
      <w:proofErr w:type="spellStart"/>
      <w:r w:rsidRPr="00587B6B">
        <w:rPr>
          <w:rFonts w:ascii="Times New Roman" w:hAnsi="Times New Roman"/>
          <w:sz w:val="24"/>
          <w:szCs w:val="24"/>
        </w:rPr>
        <w:t>мезафакторов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социализации.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Семья и домашний очаг. Современные тенденции развития семьи и изменения ее функций. Особенности взаимодействия в семье. </w:t>
      </w:r>
      <w:proofErr w:type="spellStart"/>
      <w:r w:rsidRPr="00587B6B">
        <w:rPr>
          <w:rFonts w:ascii="Times New Roman" w:hAnsi="Times New Roman"/>
          <w:sz w:val="24"/>
          <w:szCs w:val="24"/>
        </w:rPr>
        <w:t>Основныефун</w:t>
      </w:r>
      <w:r w:rsidRPr="00587B6B">
        <w:rPr>
          <w:rFonts w:ascii="Times New Roman" w:hAnsi="Times New Roman"/>
          <w:sz w:val="24"/>
          <w:szCs w:val="24"/>
        </w:rPr>
        <w:t>к</w:t>
      </w:r>
      <w:r w:rsidRPr="00587B6B">
        <w:rPr>
          <w:rFonts w:ascii="Times New Roman" w:hAnsi="Times New Roman"/>
          <w:sz w:val="24"/>
          <w:szCs w:val="24"/>
        </w:rPr>
        <w:t>ции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 механизмы семейной социологии.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Коллектив как </w:t>
      </w:r>
      <w:proofErr w:type="spellStart"/>
      <w:r w:rsidRPr="00587B6B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среда развития личности. Коллектив как групповой субъект социального воспитания; </w:t>
      </w:r>
      <w:proofErr w:type="gramStart"/>
      <w:r w:rsidRPr="00587B6B">
        <w:rPr>
          <w:rFonts w:ascii="Times New Roman" w:hAnsi="Times New Roman"/>
          <w:sz w:val="24"/>
          <w:szCs w:val="24"/>
        </w:rPr>
        <w:t>открытая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7B6B">
        <w:rPr>
          <w:rFonts w:ascii="Times New Roman" w:hAnsi="Times New Roman"/>
          <w:sz w:val="24"/>
          <w:szCs w:val="24"/>
        </w:rPr>
        <w:t>автономнаяс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стема</w:t>
      </w:r>
      <w:proofErr w:type="spellEnd"/>
      <w:r w:rsidRPr="00587B6B">
        <w:rPr>
          <w:rFonts w:ascii="Times New Roman" w:hAnsi="Times New Roman"/>
          <w:sz w:val="24"/>
          <w:szCs w:val="24"/>
        </w:rPr>
        <w:t>; поле интеллектуально-морального напряжения; формализованная и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неформализованная системы отношений; жизнедеятельность коллектива как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процесс проигрывания социальной роли его членами, база накопления </w:t>
      </w:r>
      <w:proofErr w:type="spellStart"/>
      <w:r w:rsidRPr="00587B6B">
        <w:rPr>
          <w:rFonts w:ascii="Times New Roman" w:hAnsi="Times New Roman"/>
          <w:sz w:val="24"/>
          <w:szCs w:val="24"/>
        </w:rPr>
        <w:t>им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социального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опыта, арена самореализации и самоутверждения. Методика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КТД: коллективное планирование, коллективная подготовка, </w:t>
      </w:r>
      <w:proofErr w:type="gramStart"/>
      <w:r w:rsidRPr="00587B6B">
        <w:rPr>
          <w:rFonts w:ascii="Times New Roman" w:hAnsi="Times New Roman"/>
          <w:sz w:val="24"/>
          <w:szCs w:val="24"/>
        </w:rPr>
        <w:t>коллективный</w:t>
      </w:r>
      <w:proofErr w:type="gramEnd"/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анализ и построение перспектив.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Общественные, государственные и частные организации, их номенкл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 xml:space="preserve">тура и типологические особенности. Социализирующие функции </w:t>
      </w:r>
      <w:proofErr w:type="spellStart"/>
      <w:r w:rsidRPr="00587B6B">
        <w:rPr>
          <w:rFonts w:ascii="Times New Roman" w:hAnsi="Times New Roman"/>
          <w:sz w:val="24"/>
          <w:szCs w:val="24"/>
        </w:rPr>
        <w:t>имехани</w:t>
      </w:r>
      <w:r w:rsidRPr="00587B6B">
        <w:rPr>
          <w:rFonts w:ascii="Times New Roman" w:hAnsi="Times New Roman"/>
          <w:sz w:val="24"/>
          <w:szCs w:val="24"/>
        </w:rPr>
        <w:t>з</w:t>
      </w:r>
      <w:r w:rsidRPr="00587B6B">
        <w:rPr>
          <w:rFonts w:ascii="Times New Roman" w:hAnsi="Times New Roman"/>
          <w:sz w:val="24"/>
          <w:szCs w:val="24"/>
        </w:rPr>
        <w:t>мы</w:t>
      </w:r>
      <w:proofErr w:type="spellEnd"/>
      <w:r w:rsidRPr="00587B6B">
        <w:rPr>
          <w:rFonts w:ascii="Times New Roman" w:hAnsi="Times New Roman"/>
          <w:sz w:val="24"/>
          <w:szCs w:val="24"/>
        </w:rPr>
        <w:t>.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Раздел 3. Методика и технология работы социального педагога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Сущность, структура, основные элементы социально-педагогической деятельности: определение цели и задач деятельности, определение субъекта и объекта деятельности, выбор методов и технологий работы, выбор форм и средств деятельности, реализация намеченного плана деятельности, корре</w:t>
      </w:r>
      <w:r w:rsidRPr="00587B6B">
        <w:rPr>
          <w:rFonts w:ascii="Times New Roman" w:hAnsi="Times New Roman"/>
          <w:sz w:val="24"/>
          <w:szCs w:val="24"/>
        </w:rPr>
        <w:t>к</w:t>
      </w:r>
      <w:r w:rsidRPr="00587B6B">
        <w:rPr>
          <w:rFonts w:ascii="Times New Roman" w:hAnsi="Times New Roman"/>
          <w:sz w:val="24"/>
          <w:szCs w:val="24"/>
        </w:rPr>
        <w:t xml:space="preserve">тировка деятельности, анализ результатов. Принципы социально-педагогической деятельности: индивидуального подхода к </w:t>
      </w:r>
      <w:proofErr w:type="spellStart"/>
      <w:r w:rsidRPr="00587B6B">
        <w:rPr>
          <w:rFonts w:ascii="Times New Roman" w:hAnsi="Times New Roman"/>
          <w:sz w:val="24"/>
          <w:szCs w:val="24"/>
        </w:rPr>
        <w:t>подопечному</w:t>
      </w:r>
      <w:proofErr w:type="gramStart"/>
      <w:r w:rsidRPr="00587B6B">
        <w:rPr>
          <w:rFonts w:ascii="Times New Roman" w:hAnsi="Times New Roman"/>
          <w:sz w:val="24"/>
          <w:szCs w:val="24"/>
        </w:rPr>
        <w:t>,о</w:t>
      </w:r>
      <w:proofErr w:type="gramEnd"/>
      <w:r w:rsidRPr="00587B6B">
        <w:rPr>
          <w:rFonts w:ascii="Times New Roman" w:hAnsi="Times New Roman"/>
          <w:sz w:val="24"/>
          <w:szCs w:val="24"/>
        </w:rPr>
        <w:t>поры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на положительные стороны личности, принцип объективного по</w:t>
      </w:r>
      <w:r w:rsidRPr="00587B6B">
        <w:rPr>
          <w:rFonts w:ascii="Times New Roman" w:hAnsi="Times New Roman"/>
          <w:sz w:val="24"/>
          <w:szCs w:val="24"/>
        </w:rPr>
        <w:t>д</w:t>
      </w:r>
      <w:r w:rsidRPr="00587B6B">
        <w:rPr>
          <w:rFonts w:ascii="Times New Roman" w:hAnsi="Times New Roman"/>
          <w:sz w:val="24"/>
          <w:szCs w:val="24"/>
        </w:rPr>
        <w:t>хода к подопечному, принцип конфиденциальности.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Профессиональные и личностные (гуманные, психоаналитические, психолого-педагогические) качества социального педагога, его фун</w:t>
      </w:r>
      <w:r w:rsidRPr="00587B6B">
        <w:rPr>
          <w:rFonts w:ascii="Times New Roman" w:hAnsi="Times New Roman"/>
          <w:sz w:val="24"/>
          <w:szCs w:val="24"/>
        </w:rPr>
        <w:t>к</w:t>
      </w:r>
      <w:r w:rsidRPr="00587B6B">
        <w:rPr>
          <w:rFonts w:ascii="Times New Roman" w:hAnsi="Times New Roman"/>
          <w:sz w:val="24"/>
          <w:szCs w:val="24"/>
        </w:rPr>
        <w:t>ци</w:t>
      </w:r>
      <w:proofErr w:type="gramStart"/>
      <w:r w:rsidRPr="00587B6B">
        <w:rPr>
          <w:rFonts w:ascii="Times New Roman" w:hAnsi="Times New Roman"/>
          <w:sz w:val="24"/>
          <w:szCs w:val="24"/>
        </w:rPr>
        <w:t>и(</w:t>
      </w:r>
      <w:proofErr w:type="gramEnd"/>
      <w:r w:rsidRPr="00587B6B">
        <w:rPr>
          <w:rFonts w:ascii="Times New Roman" w:hAnsi="Times New Roman"/>
          <w:sz w:val="24"/>
          <w:szCs w:val="24"/>
        </w:rPr>
        <w:t>образовательно-воспитательная, диагностическая, организаторская, пр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гностическая, профилактическая, коммуникативная, охранно-защитная) </w:t>
      </w:r>
      <w:proofErr w:type="spellStart"/>
      <w:r w:rsidRPr="00587B6B">
        <w:rPr>
          <w:rFonts w:ascii="Times New Roman" w:hAnsi="Times New Roman"/>
          <w:sz w:val="24"/>
          <w:szCs w:val="24"/>
        </w:rPr>
        <w:t>исоциальные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роли (посредник, защитник интересов, участник </w:t>
      </w:r>
      <w:proofErr w:type="spellStart"/>
      <w:r w:rsidRPr="00587B6B">
        <w:rPr>
          <w:rFonts w:ascii="Times New Roman" w:hAnsi="Times New Roman"/>
          <w:sz w:val="24"/>
          <w:szCs w:val="24"/>
        </w:rPr>
        <w:t>совместнойде</w:t>
      </w:r>
      <w:r w:rsidRPr="00587B6B">
        <w:rPr>
          <w:rFonts w:ascii="Times New Roman" w:hAnsi="Times New Roman"/>
          <w:sz w:val="24"/>
          <w:szCs w:val="24"/>
        </w:rPr>
        <w:t>я</w:t>
      </w:r>
      <w:r w:rsidRPr="00587B6B">
        <w:rPr>
          <w:rFonts w:ascii="Times New Roman" w:hAnsi="Times New Roman"/>
          <w:sz w:val="24"/>
          <w:szCs w:val="24"/>
        </w:rPr>
        <w:t>тельности</w:t>
      </w:r>
      <w:proofErr w:type="spellEnd"/>
      <w:r w:rsidRPr="00587B6B">
        <w:rPr>
          <w:rFonts w:ascii="Times New Roman" w:hAnsi="Times New Roman"/>
          <w:sz w:val="24"/>
          <w:szCs w:val="24"/>
        </w:rPr>
        <w:t>, духовный наставник, социальный терапевт, эксперт).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Должностные обязанности социального педагога в разных типах обр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зовательных учреждений (социальный педагог дошкольного образовательн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го учреждения, общеобразовательного учреждения, учреждений </w:t>
      </w:r>
      <w:proofErr w:type="spellStart"/>
      <w:r w:rsidRPr="00587B6B">
        <w:rPr>
          <w:rFonts w:ascii="Times New Roman" w:hAnsi="Times New Roman"/>
          <w:sz w:val="24"/>
          <w:szCs w:val="24"/>
        </w:rPr>
        <w:t>интернатн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го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типа, учреждений дополнительного </w:t>
      </w:r>
      <w:proofErr w:type="spellStart"/>
      <w:r w:rsidRPr="00587B6B">
        <w:rPr>
          <w:rFonts w:ascii="Times New Roman" w:hAnsi="Times New Roman"/>
          <w:sz w:val="24"/>
          <w:szCs w:val="24"/>
        </w:rPr>
        <w:t>образования</w:t>
      </w:r>
      <w:proofErr w:type="gramStart"/>
      <w:r w:rsidRPr="00587B6B">
        <w:rPr>
          <w:rFonts w:ascii="Times New Roman" w:hAnsi="Times New Roman"/>
          <w:sz w:val="24"/>
          <w:szCs w:val="24"/>
        </w:rPr>
        <w:t>,у</w:t>
      </w:r>
      <w:proofErr w:type="gramEnd"/>
      <w:r w:rsidRPr="00587B6B">
        <w:rPr>
          <w:rFonts w:ascii="Times New Roman" w:hAnsi="Times New Roman"/>
          <w:sz w:val="24"/>
          <w:szCs w:val="24"/>
        </w:rPr>
        <w:t>чреждений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B6B">
        <w:rPr>
          <w:rFonts w:ascii="Times New Roman" w:hAnsi="Times New Roman"/>
          <w:sz w:val="24"/>
          <w:szCs w:val="24"/>
        </w:rPr>
        <w:t>ювинал</w:t>
      </w:r>
      <w:r w:rsidRPr="00587B6B">
        <w:rPr>
          <w:rFonts w:ascii="Times New Roman" w:hAnsi="Times New Roman"/>
          <w:sz w:val="24"/>
          <w:szCs w:val="24"/>
        </w:rPr>
        <w:t>ь</w:t>
      </w:r>
      <w:r w:rsidRPr="00587B6B">
        <w:rPr>
          <w:rFonts w:ascii="Times New Roman" w:hAnsi="Times New Roman"/>
          <w:sz w:val="24"/>
          <w:szCs w:val="24"/>
        </w:rPr>
        <w:t>нойпенитенциарной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системы, учреждений </w:t>
      </w:r>
      <w:proofErr w:type="spellStart"/>
      <w:r w:rsidRPr="00587B6B">
        <w:rPr>
          <w:rFonts w:ascii="Times New Roman" w:hAnsi="Times New Roman"/>
          <w:sz w:val="24"/>
          <w:szCs w:val="24"/>
        </w:rPr>
        <w:t>социальнойзащиты</w:t>
      </w:r>
      <w:proofErr w:type="spellEnd"/>
      <w:r w:rsidRPr="00587B6B">
        <w:rPr>
          <w:rFonts w:ascii="Times New Roman" w:hAnsi="Times New Roman"/>
          <w:sz w:val="24"/>
          <w:szCs w:val="24"/>
        </w:rPr>
        <w:t>, муниципал</w:t>
      </w:r>
      <w:r w:rsidRPr="00587B6B">
        <w:rPr>
          <w:rFonts w:ascii="Times New Roman" w:hAnsi="Times New Roman"/>
          <w:sz w:val="24"/>
          <w:szCs w:val="24"/>
        </w:rPr>
        <w:t>ь</w:t>
      </w:r>
      <w:r w:rsidRPr="00587B6B">
        <w:rPr>
          <w:rFonts w:ascii="Times New Roman" w:hAnsi="Times New Roman"/>
          <w:sz w:val="24"/>
          <w:szCs w:val="24"/>
        </w:rPr>
        <w:t>ных служб и др.).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Специализации в деятельности социального педагога, их направле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ность на решение социальных проблем (социальный педагог - уполномоче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 xml:space="preserve">ный по правам ребенка в образовательном </w:t>
      </w:r>
      <w:proofErr w:type="spellStart"/>
      <w:r w:rsidRPr="00587B6B">
        <w:rPr>
          <w:rFonts w:ascii="Times New Roman" w:hAnsi="Times New Roman"/>
          <w:sz w:val="24"/>
          <w:szCs w:val="24"/>
        </w:rPr>
        <w:t>учреждении</w:t>
      </w:r>
      <w:proofErr w:type="gramStart"/>
      <w:r w:rsidRPr="00587B6B">
        <w:rPr>
          <w:rFonts w:ascii="Times New Roman" w:hAnsi="Times New Roman"/>
          <w:sz w:val="24"/>
          <w:szCs w:val="24"/>
        </w:rPr>
        <w:t>;с</w:t>
      </w:r>
      <w:proofErr w:type="gramEnd"/>
      <w:r w:rsidRPr="00587B6B">
        <w:rPr>
          <w:rFonts w:ascii="Times New Roman" w:hAnsi="Times New Roman"/>
          <w:sz w:val="24"/>
          <w:szCs w:val="24"/>
        </w:rPr>
        <w:t>оциальный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педагог-аниматор; социальный педагог – </w:t>
      </w:r>
      <w:proofErr w:type="spellStart"/>
      <w:r w:rsidRPr="00587B6B">
        <w:rPr>
          <w:rFonts w:ascii="Times New Roman" w:hAnsi="Times New Roman"/>
          <w:sz w:val="24"/>
          <w:szCs w:val="24"/>
        </w:rPr>
        <w:t>профориентолог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; социальный педагог по работе с детьми-правонарушителями; </w:t>
      </w:r>
      <w:proofErr w:type="spellStart"/>
      <w:r w:rsidRPr="00587B6B">
        <w:rPr>
          <w:rFonts w:ascii="Times New Roman" w:hAnsi="Times New Roman"/>
          <w:sz w:val="24"/>
          <w:szCs w:val="24"/>
        </w:rPr>
        <w:t>социальныйпедагог-классный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воспит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тель).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Основные виды и сферы профессиональной социально-педагогической деятельности: социально-педагогическая, диагностическая, </w:t>
      </w:r>
      <w:proofErr w:type="spellStart"/>
      <w:r w:rsidRPr="00587B6B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587B6B">
        <w:rPr>
          <w:rFonts w:ascii="Times New Roman" w:hAnsi="Times New Roman"/>
          <w:sz w:val="24"/>
          <w:szCs w:val="24"/>
        </w:rPr>
        <w:t>-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lastRenderedPageBreak/>
        <w:t>развивающая, реабилитационная, профилактическая, правозащитная, кул</w:t>
      </w:r>
      <w:r w:rsidRPr="00587B6B">
        <w:rPr>
          <w:rFonts w:ascii="Times New Roman" w:hAnsi="Times New Roman"/>
          <w:sz w:val="24"/>
          <w:szCs w:val="24"/>
        </w:rPr>
        <w:t>ь</w:t>
      </w:r>
      <w:r w:rsidRPr="00587B6B">
        <w:rPr>
          <w:rFonts w:ascii="Times New Roman" w:hAnsi="Times New Roman"/>
          <w:sz w:val="24"/>
          <w:szCs w:val="24"/>
        </w:rPr>
        <w:t>турно-просветительская, организационно-управленческая, методическая.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Сущность, структура, содержание методики работы социального пед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гога. Метод, прием, средство, формы социально-педагогической деятельн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сти: общее и особенное. Различные подходы к классификации методов раб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ты социального педагога.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Классификация методов социально-педагогической работы на основе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функций социально-педагогической деятельности: методы социально-педагогической помощи и поддержки; методы психолого-педагогической коррекции; методы социальной адаптации; методы социальной профилакт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ки; методы социально-педагогической реабилитации; исследовательские м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тоды.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Классификация методов социально-педагогической работы по характ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ру социальных ролей, которые выполняет социальный педагог (методы п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среднической деятельности, методы правозащитной </w:t>
      </w:r>
      <w:proofErr w:type="spellStart"/>
      <w:r w:rsidRPr="00587B6B">
        <w:rPr>
          <w:rFonts w:ascii="Times New Roman" w:hAnsi="Times New Roman"/>
          <w:sz w:val="24"/>
          <w:szCs w:val="24"/>
        </w:rPr>
        <w:t>деятельности</w:t>
      </w:r>
      <w:proofErr w:type="gramStart"/>
      <w:r w:rsidRPr="00587B6B">
        <w:rPr>
          <w:rFonts w:ascii="Times New Roman" w:hAnsi="Times New Roman"/>
          <w:sz w:val="24"/>
          <w:szCs w:val="24"/>
        </w:rPr>
        <w:t>,м</w:t>
      </w:r>
      <w:proofErr w:type="gramEnd"/>
      <w:r w:rsidRPr="00587B6B">
        <w:rPr>
          <w:rFonts w:ascii="Times New Roman" w:hAnsi="Times New Roman"/>
          <w:sz w:val="24"/>
          <w:szCs w:val="24"/>
        </w:rPr>
        <w:t>етоды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волонтерской работы, методы консультативной деятельности и т.д.).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Классификация методов на основе основных направлений професси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нальной деятельности социального педагога: методы </w:t>
      </w:r>
      <w:proofErr w:type="spellStart"/>
      <w:r w:rsidRPr="00587B6B">
        <w:rPr>
          <w:rFonts w:ascii="Times New Roman" w:hAnsi="Times New Roman"/>
          <w:sz w:val="24"/>
          <w:szCs w:val="24"/>
        </w:rPr>
        <w:t>диагностикисоциал</w:t>
      </w:r>
      <w:r w:rsidRPr="00587B6B">
        <w:rPr>
          <w:rFonts w:ascii="Times New Roman" w:hAnsi="Times New Roman"/>
          <w:sz w:val="24"/>
          <w:szCs w:val="24"/>
        </w:rPr>
        <w:t>ь</w:t>
      </w:r>
      <w:r w:rsidRPr="00587B6B">
        <w:rPr>
          <w:rFonts w:ascii="Times New Roman" w:hAnsi="Times New Roman"/>
          <w:sz w:val="24"/>
          <w:szCs w:val="24"/>
        </w:rPr>
        <w:t>ных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ценностей личности (наблюдение, беседа, анкетирование, </w:t>
      </w:r>
      <w:proofErr w:type="spellStart"/>
      <w:r w:rsidRPr="00587B6B">
        <w:rPr>
          <w:rFonts w:ascii="Times New Roman" w:hAnsi="Times New Roman"/>
          <w:sz w:val="24"/>
          <w:szCs w:val="24"/>
        </w:rPr>
        <w:t>методинте</w:t>
      </w:r>
      <w:r w:rsidRPr="00587B6B">
        <w:rPr>
          <w:rFonts w:ascii="Times New Roman" w:hAnsi="Times New Roman"/>
          <w:sz w:val="24"/>
          <w:szCs w:val="24"/>
        </w:rPr>
        <w:t>р</w:t>
      </w:r>
      <w:r w:rsidRPr="00587B6B">
        <w:rPr>
          <w:rFonts w:ascii="Times New Roman" w:hAnsi="Times New Roman"/>
          <w:sz w:val="24"/>
          <w:szCs w:val="24"/>
        </w:rPr>
        <w:t>вью</w:t>
      </w:r>
      <w:proofErr w:type="spellEnd"/>
      <w:r w:rsidRPr="00587B6B">
        <w:rPr>
          <w:rFonts w:ascii="Times New Roman" w:hAnsi="Times New Roman"/>
          <w:sz w:val="24"/>
          <w:szCs w:val="24"/>
        </w:rPr>
        <w:t>, метод экспертной оценки, мониторинг, биографический метод)</w:t>
      </w:r>
      <w:proofErr w:type="gramStart"/>
      <w:r w:rsidRPr="00587B6B">
        <w:rPr>
          <w:rFonts w:ascii="Times New Roman" w:hAnsi="Times New Roman"/>
          <w:sz w:val="24"/>
          <w:szCs w:val="24"/>
        </w:rPr>
        <w:t>;м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етоды профессионального взаимодействия с подопечным (убеждение, внушение, информирование, </w:t>
      </w:r>
      <w:proofErr w:type="spellStart"/>
      <w:r w:rsidRPr="00587B6B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условий учебы, труда и быта, включение в социально полезную, трудовую деятельность, создание </w:t>
      </w:r>
      <w:proofErr w:type="spellStart"/>
      <w:r w:rsidRPr="00587B6B">
        <w:rPr>
          <w:rFonts w:ascii="Times New Roman" w:hAnsi="Times New Roman"/>
          <w:sz w:val="24"/>
          <w:szCs w:val="24"/>
        </w:rPr>
        <w:t>условийдля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реализации творческих возможностей личности, использование созидательного потенциала обычаев и традиций и др.); методы </w:t>
      </w:r>
      <w:proofErr w:type="spellStart"/>
      <w:r w:rsidRPr="00587B6B">
        <w:rPr>
          <w:rFonts w:ascii="Times New Roman" w:hAnsi="Times New Roman"/>
          <w:sz w:val="24"/>
          <w:szCs w:val="24"/>
        </w:rPr>
        <w:t>организациисоциального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восп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тания (индивидуальные, групповые, коллективные)</w:t>
      </w:r>
      <w:proofErr w:type="gramStart"/>
      <w:r w:rsidRPr="00587B6B">
        <w:rPr>
          <w:rFonts w:ascii="Times New Roman" w:hAnsi="Times New Roman"/>
          <w:sz w:val="24"/>
          <w:szCs w:val="24"/>
        </w:rPr>
        <w:t>;с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оциально-экономические методы (денежная помощь; установление </w:t>
      </w:r>
      <w:proofErr w:type="spellStart"/>
      <w:r w:rsidRPr="00587B6B">
        <w:rPr>
          <w:rFonts w:ascii="Times New Roman" w:hAnsi="Times New Roman"/>
          <w:sz w:val="24"/>
          <w:szCs w:val="24"/>
        </w:rPr>
        <w:t>льгот,единовременных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пособий, компенсаций; патронаж и бытовое </w:t>
      </w:r>
      <w:proofErr w:type="spellStart"/>
      <w:r w:rsidRPr="00587B6B">
        <w:rPr>
          <w:rFonts w:ascii="Times New Roman" w:hAnsi="Times New Roman"/>
          <w:sz w:val="24"/>
          <w:szCs w:val="24"/>
        </w:rPr>
        <w:t>обслуж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ваниеи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т.д.); организационно-управленческие методы (регламентирование, нормирование, инструктирование, подбор и расстановка кадров, метод тр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бования, критики и самокритики, контроля и проверки выполнения).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Понятие социально-педагогической технологии. Сущность, структура, специфика технологии работы социального педагога. Этапы выбора </w:t>
      </w:r>
      <w:proofErr w:type="spellStart"/>
      <w:r w:rsidRPr="00587B6B">
        <w:rPr>
          <w:rFonts w:ascii="Times New Roman" w:hAnsi="Times New Roman"/>
          <w:sz w:val="24"/>
          <w:szCs w:val="24"/>
        </w:rPr>
        <w:t>илим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делирования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социально-педагогических технологий.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B6B">
        <w:rPr>
          <w:rFonts w:ascii="Times New Roman" w:hAnsi="Times New Roman"/>
          <w:sz w:val="24"/>
          <w:szCs w:val="24"/>
        </w:rPr>
        <w:t>Виды социально-педагогических технологий: индивидуальные (техн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логии активизация процессов саморазвития, самосохранения, </w:t>
      </w:r>
      <w:proofErr w:type="spellStart"/>
      <w:r w:rsidRPr="00587B6B">
        <w:rPr>
          <w:rFonts w:ascii="Times New Roman" w:hAnsi="Times New Roman"/>
          <w:sz w:val="24"/>
          <w:szCs w:val="24"/>
        </w:rPr>
        <w:t>самообеспеч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ния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самозащиты и т.д.); групповые (технологии </w:t>
      </w:r>
      <w:proofErr w:type="spellStart"/>
      <w:r w:rsidRPr="00587B6B">
        <w:rPr>
          <w:rFonts w:ascii="Times New Roman" w:hAnsi="Times New Roman"/>
          <w:sz w:val="24"/>
          <w:szCs w:val="24"/>
        </w:rPr>
        <w:t>социальнойадаптации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вып</w:t>
      </w:r>
      <w:r w:rsidRPr="00587B6B">
        <w:rPr>
          <w:rFonts w:ascii="Times New Roman" w:hAnsi="Times New Roman"/>
          <w:sz w:val="24"/>
          <w:szCs w:val="24"/>
        </w:rPr>
        <w:t>у</w:t>
      </w:r>
      <w:r w:rsidRPr="00587B6B">
        <w:rPr>
          <w:rFonts w:ascii="Times New Roman" w:hAnsi="Times New Roman"/>
          <w:sz w:val="24"/>
          <w:szCs w:val="24"/>
        </w:rPr>
        <w:t xml:space="preserve">скников </w:t>
      </w:r>
      <w:proofErr w:type="spellStart"/>
      <w:r w:rsidRPr="00587B6B">
        <w:rPr>
          <w:rFonts w:ascii="Times New Roman" w:hAnsi="Times New Roman"/>
          <w:sz w:val="24"/>
          <w:szCs w:val="24"/>
        </w:rPr>
        <w:t>интернатных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учреждений, технологии трудоустройства безрабо</w:t>
      </w:r>
      <w:r w:rsidRPr="00587B6B">
        <w:rPr>
          <w:rFonts w:ascii="Times New Roman" w:hAnsi="Times New Roman"/>
          <w:sz w:val="24"/>
          <w:szCs w:val="24"/>
        </w:rPr>
        <w:t>т</w:t>
      </w:r>
      <w:r w:rsidRPr="00587B6B">
        <w:rPr>
          <w:rFonts w:ascii="Times New Roman" w:hAnsi="Times New Roman"/>
          <w:sz w:val="24"/>
          <w:szCs w:val="24"/>
        </w:rPr>
        <w:t xml:space="preserve">ных, технологии </w:t>
      </w:r>
      <w:proofErr w:type="spellStart"/>
      <w:r w:rsidRPr="00587B6B">
        <w:rPr>
          <w:rFonts w:ascii="Times New Roman" w:hAnsi="Times New Roman"/>
          <w:sz w:val="24"/>
          <w:szCs w:val="24"/>
        </w:rPr>
        <w:t>реадаптации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беспризорных, технологии адаптации лиц, с ограниченными возможностями и т.д.); массовые (технологии пропаганды здорового образа жизни, технологии социальной рекламы и т.д.);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B6B">
        <w:rPr>
          <w:rFonts w:ascii="Times New Roman" w:hAnsi="Times New Roman"/>
          <w:sz w:val="24"/>
          <w:szCs w:val="24"/>
        </w:rPr>
        <w:t>деятельн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стные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(технологии </w:t>
      </w:r>
      <w:proofErr w:type="spellStart"/>
      <w:r w:rsidRPr="00587B6B">
        <w:rPr>
          <w:rFonts w:ascii="Times New Roman" w:hAnsi="Times New Roman"/>
          <w:sz w:val="24"/>
          <w:szCs w:val="24"/>
        </w:rPr>
        <w:t>консультирования</w:t>
      </w:r>
      <w:proofErr w:type="gramStart"/>
      <w:r w:rsidRPr="00587B6B">
        <w:rPr>
          <w:rFonts w:ascii="Times New Roman" w:hAnsi="Times New Roman"/>
          <w:sz w:val="24"/>
          <w:szCs w:val="24"/>
        </w:rPr>
        <w:t>,и</w:t>
      </w:r>
      <w:proofErr w:type="gramEnd"/>
      <w:r w:rsidRPr="00587B6B">
        <w:rPr>
          <w:rFonts w:ascii="Times New Roman" w:hAnsi="Times New Roman"/>
          <w:sz w:val="24"/>
          <w:szCs w:val="24"/>
        </w:rPr>
        <w:t>гротерапии</w:t>
      </w:r>
      <w:proofErr w:type="spellEnd"/>
      <w:r w:rsidRPr="00587B6B">
        <w:rPr>
          <w:rFonts w:ascii="Times New Roman" w:hAnsi="Times New Roman"/>
          <w:sz w:val="24"/>
          <w:szCs w:val="24"/>
        </w:rPr>
        <w:t>, трудотерапии, технол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гии организации и проведения тренингов, организации досуга подопечных, технологии управления, проектирования и т.д.); средовые (технологии озд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ровления природной среды, технологии оздоровления социальной среды: технологии профилактики и разрешения конфликтных ситуаций, технологии </w:t>
      </w:r>
      <w:proofErr w:type="spellStart"/>
      <w:r w:rsidRPr="00587B6B">
        <w:rPr>
          <w:rFonts w:ascii="Times New Roman" w:hAnsi="Times New Roman"/>
          <w:sz w:val="24"/>
          <w:szCs w:val="24"/>
        </w:rPr>
        <w:t>развитиястрессоустойчивости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подопечных и т.д.).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Особенности работы социального педагога в различных типах образ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вательных учреждений: общие подходы, специфика, </w:t>
      </w:r>
      <w:proofErr w:type="spellStart"/>
      <w:r w:rsidRPr="00587B6B">
        <w:rPr>
          <w:rFonts w:ascii="Times New Roman" w:hAnsi="Times New Roman"/>
          <w:sz w:val="24"/>
          <w:szCs w:val="24"/>
        </w:rPr>
        <w:t>осуществлениеучета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(документация).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Методика работы в дошкольных образовательных учреждениях. Пр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фессиональное взаимодействие с педагогическим коллективом ДОУ.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Методика работы в общеобразовательных школах. </w:t>
      </w:r>
      <w:proofErr w:type="spellStart"/>
      <w:r w:rsidRPr="00587B6B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задачи школы в современных условиях. Школа как социально-педагогическая система. Права и обязанности школьного социального пед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гога. Направления, формы и этапы работы социального педагога в школе. Документация школьного социального педагога. Критерии эффективности его профессиональной деятельности.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lastRenderedPageBreak/>
        <w:t xml:space="preserve">Методика работы социального педагога с детьми, оставшимися без попечения родителей. Формы устройства детей, оставшихся без </w:t>
      </w:r>
      <w:proofErr w:type="spellStart"/>
      <w:r w:rsidRPr="00587B6B">
        <w:rPr>
          <w:rFonts w:ascii="Times New Roman" w:hAnsi="Times New Roman"/>
          <w:sz w:val="24"/>
          <w:szCs w:val="24"/>
        </w:rPr>
        <w:t>попеченияр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дителей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. Процедура установления опеки и попечительства (подбор опекунов, документы, необходимые для оформления опеки), наблюдение </w:t>
      </w:r>
      <w:proofErr w:type="spellStart"/>
      <w:r w:rsidRPr="00587B6B">
        <w:rPr>
          <w:rFonts w:ascii="Times New Roman" w:hAnsi="Times New Roman"/>
          <w:sz w:val="24"/>
          <w:szCs w:val="24"/>
        </w:rPr>
        <w:t>заусловиями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жизни и воспитания подопечных детей. Усыновление детей. Социально-педагогическая деятельность с приемной (патронажной) </w:t>
      </w:r>
      <w:proofErr w:type="spellStart"/>
      <w:r w:rsidRPr="00587B6B">
        <w:rPr>
          <w:rFonts w:ascii="Times New Roman" w:hAnsi="Times New Roman"/>
          <w:sz w:val="24"/>
          <w:szCs w:val="24"/>
        </w:rPr>
        <w:t>семьей</w:t>
      </w:r>
      <w:proofErr w:type="gramStart"/>
      <w:r w:rsidRPr="00587B6B">
        <w:rPr>
          <w:rFonts w:ascii="Times New Roman" w:hAnsi="Times New Roman"/>
          <w:sz w:val="24"/>
          <w:szCs w:val="24"/>
        </w:rPr>
        <w:t>.М</w:t>
      </w:r>
      <w:proofErr w:type="gramEnd"/>
      <w:r w:rsidRPr="00587B6B">
        <w:rPr>
          <w:rFonts w:ascii="Times New Roman" w:hAnsi="Times New Roman"/>
          <w:sz w:val="24"/>
          <w:szCs w:val="24"/>
        </w:rPr>
        <w:t>етодика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социально-педагогической деятельности в учреждениях государственного попечения.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Методика работы с детьми с ограниченными возможностями. Задачи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B6B">
        <w:rPr>
          <w:rFonts w:ascii="Times New Roman" w:hAnsi="Times New Roman"/>
          <w:sz w:val="24"/>
          <w:szCs w:val="24"/>
        </w:rPr>
        <w:t>социально-педагогической работы с данной категорией детей (обеспечение</w:t>
      </w:r>
      <w:proofErr w:type="gramEnd"/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B6B">
        <w:rPr>
          <w:rFonts w:ascii="Times New Roman" w:hAnsi="Times New Roman"/>
          <w:sz w:val="24"/>
          <w:szCs w:val="24"/>
        </w:rPr>
        <w:t>детям возможности вести образ жизни, соответствующий возрасту; макс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мальное приспособление ребенка к окружающей среде и </w:t>
      </w:r>
      <w:proofErr w:type="spellStart"/>
      <w:r w:rsidRPr="00587B6B">
        <w:rPr>
          <w:rFonts w:ascii="Times New Roman" w:hAnsi="Times New Roman"/>
          <w:sz w:val="24"/>
          <w:szCs w:val="24"/>
        </w:rPr>
        <w:t>обществупутем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обучения навыкам самообслуживания, участия в общественно полезном тр</w:t>
      </w:r>
      <w:r w:rsidRPr="00587B6B">
        <w:rPr>
          <w:rFonts w:ascii="Times New Roman" w:hAnsi="Times New Roman"/>
          <w:sz w:val="24"/>
          <w:szCs w:val="24"/>
        </w:rPr>
        <w:t>у</w:t>
      </w:r>
      <w:r w:rsidRPr="00587B6B">
        <w:rPr>
          <w:rFonts w:ascii="Times New Roman" w:hAnsi="Times New Roman"/>
          <w:sz w:val="24"/>
          <w:szCs w:val="24"/>
        </w:rPr>
        <w:t xml:space="preserve">де, содействие в профориентации, </w:t>
      </w:r>
      <w:proofErr w:type="spellStart"/>
      <w:r w:rsidRPr="00587B6B">
        <w:rPr>
          <w:rFonts w:ascii="Times New Roman" w:hAnsi="Times New Roman"/>
          <w:sz w:val="24"/>
          <w:szCs w:val="24"/>
        </w:rPr>
        <w:t>профобучении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B6B">
        <w:rPr>
          <w:rFonts w:ascii="Times New Roman" w:hAnsi="Times New Roman"/>
          <w:sz w:val="24"/>
          <w:szCs w:val="24"/>
        </w:rPr>
        <w:t>итрудоустройстве</w:t>
      </w:r>
      <w:proofErr w:type="spellEnd"/>
      <w:r w:rsidRPr="00587B6B">
        <w:rPr>
          <w:rFonts w:ascii="Times New Roman" w:hAnsi="Times New Roman"/>
          <w:sz w:val="24"/>
          <w:szCs w:val="24"/>
        </w:rPr>
        <w:t>; пров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дение специальной работы с родителями ребенка – воспитание у родителей отношения к ребенку как равноценному члену семьи, оказание посреднич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ских услуг по привлечению необходимых специалистов к работе с ребе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ком).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Взаимодействие учреждений системы социальной защиты населения, Министерства здравоохранения РФ, Министерства образования РФ в проце</w:t>
      </w:r>
      <w:r w:rsidRPr="00587B6B">
        <w:rPr>
          <w:rFonts w:ascii="Times New Roman" w:hAnsi="Times New Roman"/>
          <w:sz w:val="24"/>
          <w:szCs w:val="24"/>
        </w:rPr>
        <w:t>с</w:t>
      </w:r>
      <w:r w:rsidRPr="00587B6B">
        <w:rPr>
          <w:rFonts w:ascii="Times New Roman" w:hAnsi="Times New Roman"/>
          <w:sz w:val="24"/>
          <w:szCs w:val="24"/>
        </w:rPr>
        <w:t>се социализации детей-инвалидов.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Методика работы с безнадзорными и беспризорными детьми. Проф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лактика детской безнадзорности и беспризорности. Организация жизнеде</w:t>
      </w:r>
      <w:r w:rsidRPr="00587B6B">
        <w:rPr>
          <w:rFonts w:ascii="Times New Roman" w:hAnsi="Times New Roman"/>
          <w:sz w:val="24"/>
          <w:szCs w:val="24"/>
        </w:rPr>
        <w:t>я</w:t>
      </w:r>
      <w:r w:rsidRPr="00587B6B">
        <w:rPr>
          <w:rFonts w:ascii="Times New Roman" w:hAnsi="Times New Roman"/>
          <w:sz w:val="24"/>
          <w:szCs w:val="24"/>
        </w:rPr>
        <w:t>тельности социального приюта.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Технология работы социального педагога с семьей. Формы и методы работы социального педагога с различными видами семей (</w:t>
      </w:r>
      <w:proofErr w:type="spellStart"/>
      <w:r w:rsidRPr="00587B6B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занятия, индивидуальное и групповое </w:t>
      </w:r>
      <w:proofErr w:type="spellStart"/>
      <w:r w:rsidRPr="00587B6B">
        <w:rPr>
          <w:rFonts w:ascii="Times New Roman" w:hAnsi="Times New Roman"/>
          <w:sz w:val="24"/>
          <w:szCs w:val="24"/>
        </w:rPr>
        <w:t>консультирование</w:t>
      </w:r>
      <w:proofErr w:type="gramStart"/>
      <w:r w:rsidRPr="00587B6B">
        <w:rPr>
          <w:rFonts w:ascii="Times New Roman" w:hAnsi="Times New Roman"/>
          <w:sz w:val="24"/>
          <w:szCs w:val="24"/>
        </w:rPr>
        <w:t>,с</w:t>
      </w:r>
      <w:proofErr w:type="gramEnd"/>
      <w:r w:rsidRPr="00587B6B">
        <w:rPr>
          <w:rFonts w:ascii="Times New Roman" w:hAnsi="Times New Roman"/>
          <w:sz w:val="24"/>
          <w:szCs w:val="24"/>
        </w:rPr>
        <w:t>оздание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групп вза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мопомощи, использование элементов психотерапии </w:t>
      </w:r>
      <w:proofErr w:type="spellStart"/>
      <w:r w:rsidRPr="00587B6B">
        <w:rPr>
          <w:rFonts w:ascii="Times New Roman" w:hAnsi="Times New Roman"/>
          <w:sz w:val="24"/>
          <w:szCs w:val="24"/>
        </w:rPr>
        <w:t>идр</w:t>
      </w:r>
      <w:proofErr w:type="spellEnd"/>
      <w:r w:rsidRPr="00587B6B">
        <w:rPr>
          <w:rFonts w:ascii="Times New Roman" w:hAnsi="Times New Roman"/>
          <w:sz w:val="24"/>
          <w:szCs w:val="24"/>
        </w:rPr>
        <w:t>.). Педагогическая рефлексия.</w:t>
      </w: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 xml:space="preserve">Часть </w:t>
      </w:r>
      <w:r w:rsidRPr="00587B6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87B6B">
        <w:rPr>
          <w:rFonts w:ascii="Times New Roman" w:hAnsi="Times New Roman"/>
          <w:b/>
          <w:sz w:val="24"/>
          <w:szCs w:val="24"/>
        </w:rPr>
        <w:t>. Психология</w:t>
      </w: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Раздел 1. Общая психология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Житейская и научная психология (формы их существования, различия).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История предмета психологии. Этапы развития психологии.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Психика человека как основной предмет психологического исследов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ния. Уровни психики: сознание и бессознательное. Понятие о сознании. Де</w:t>
      </w:r>
      <w:r w:rsidRPr="00587B6B">
        <w:rPr>
          <w:rFonts w:ascii="Times New Roman" w:hAnsi="Times New Roman"/>
          <w:sz w:val="24"/>
          <w:szCs w:val="24"/>
        </w:rPr>
        <w:t>я</w:t>
      </w:r>
      <w:r w:rsidRPr="00587B6B">
        <w:rPr>
          <w:rFonts w:ascii="Times New Roman" w:hAnsi="Times New Roman"/>
          <w:sz w:val="24"/>
          <w:szCs w:val="24"/>
        </w:rPr>
        <w:t>тельность, общение и взаимодействие людей – предпосылки и результат со</w:t>
      </w:r>
      <w:r w:rsidRPr="00587B6B">
        <w:rPr>
          <w:rFonts w:ascii="Times New Roman" w:hAnsi="Times New Roman"/>
          <w:sz w:val="24"/>
          <w:szCs w:val="24"/>
        </w:rPr>
        <w:t>з</w:t>
      </w:r>
      <w:r w:rsidRPr="00587B6B">
        <w:rPr>
          <w:rFonts w:ascii="Times New Roman" w:hAnsi="Times New Roman"/>
          <w:sz w:val="24"/>
          <w:szCs w:val="24"/>
        </w:rPr>
        <w:t>нания. Психологическая структура сознания. Самосознание человека. Образ Я. Самопознание и самооценка.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Структура современной психологии. Понятие и виды прикладной психологии. Понятие теоретической и практической психологии. Основные з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дачи психологии и конкретных отраслей психологической науки.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Методологические понятия: дифференциация понятий метод и метод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ка исследования. Экспериментальный метод – понятие, специфика психол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гического эксперимента, этапы эксперимента. Сходство и различие экспер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мента и наблюдения, виды </w:t>
      </w:r>
      <w:proofErr w:type="spellStart"/>
      <w:r w:rsidRPr="00587B6B">
        <w:rPr>
          <w:rFonts w:ascii="Times New Roman" w:hAnsi="Times New Roman"/>
          <w:sz w:val="24"/>
          <w:szCs w:val="24"/>
        </w:rPr>
        <w:t>наблюдений</w:t>
      </w:r>
      <w:proofErr w:type="gramStart"/>
      <w:r w:rsidRPr="00587B6B">
        <w:rPr>
          <w:rFonts w:ascii="Times New Roman" w:hAnsi="Times New Roman"/>
          <w:sz w:val="24"/>
          <w:szCs w:val="24"/>
        </w:rPr>
        <w:t>.К</w:t>
      </w:r>
      <w:proofErr w:type="gramEnd"/>
      <w:r w:rsidRPr="00587B6B">
        <w:rPr>
          <w:rFonts w:ascii="Times New Roman" w:hAnsi="Times New Roman"/>
          <w:sz w:val="24"/>
          <w:szCs w:val="24"/>
        </w:rPr>
        <w:t>вазиэксперименты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– понятие, пл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ны проведения. Чистый эксперимент – понятие, планы проведения. Мног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уровневые и факторные эксперименты. Корреляционные исследования ос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бенности, виды корреляционных связей, виды исследований.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Разведение структуры исследования как метода и способов фиксации эмпирических данных как психологических методик. </w:t>
      </w:r>
      <w:proofErr w:type="spellStart"/>
      <w:r w:rsidRPr="00587B6B">
        <w:rPr>
          <w:rFonts w:ascii="Times New Roman" w:hAnsi="Times New Roman"/>
          <w:sz w:val="24"/>
          <w:szCs w:val="24"/>
        </w:rPr>
        <w:t>Операциональная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классификация методик. Подготовка к проведению эксперимента: виды без</w:t>
      </w:r>
      <w:r w:rsidRPr="00587B6B">
        <w:rPr>
          <w:rFonts w:ascii="Times New Roman" w:hAnsi="Times New Roman"/>
          <w:sz w:val="24"/>
          <w:szCs w:val="24"/>
        </w:rPr>
        <w:t>у</w:t>
      </w:r>
      <w:r w:rsidRPr="00587B6B">
        <w:rPr>
          <w:rFonts w:ascii="Times New Roman" w:hAnsi="Times New Roman"/>
          <w:sz w:val="24"/>
          <w:szCs w:val="24"/>
        </w:rPr>
        <w:t xml:space="preserve">пречного эксперимента по </w:t>
      </w:r>
      <w:proofErr w:type="spellStart"/>
      <w:r w:rsidRPr="00587B6B">
        <w:rPr>
          <w:rFonts w:ascii="Times New Roman" w:hAnsi="Times New Roman"/>
          <w:sz w:val="24"/>
          <w:szCs w:val="24"/>
        </w:rPr>
        <w:t>Готтсданкеру</w:t>
      </w:r>
      <w:proofErr w:type="spellEnd"/>
      <w:r w:rsidRPr="00587B6B">
        <w:rPr>
          <w:rFonts w:ascii="Times New Roman" w:hAnsi="Times New Roman"/>
          <w:sz w:val="24"/>
          <w:szCs w:val="24"/>
        </w:rPr>
        <w:t>, мысленный эксперимент. Идеал</w:t>
      </w:r>
      <w:r w:rsidRPr="00587B6B">
        <w:rPr>
          <w:rFonts w:ascii="Times New Roman" w:hAnsi="Times New Roman"/>
          <w:sz w:val="24"/>
          <w:szCs w:val="24"/>
        </w:rPr>
        <w:t>ь</w:t>
      </w:r>
      <w:r w:rsidRPr="00587B6B">
        <w:rPr>
          <w:rFonts w:ascii="Times New Roman" w:hAnsi="Times New Roman"/>
          <w:sz w:val="24"/>
          <w:szCs w:val="24"/>
        </w:rPr>
        <w:t>ный эксперимент, бесконечный, эксперимент полного соответствия, искусс</w:t>
      </w:r>
      <w:r w:rsidRPr="00587B6B">
        <w:rPr>
          <w:rFonts w:ascii="Times New Roman" w:hAnsi="Times New Roman"/>
          <w:sz w:val="24"/>
          <w:szCs w:val="24"/>
        </w:rPr>
        <w:t>т</w:t>
      </w:r>
      <w:r w:rsidRPr="00587B6B">
        <w:rPr>
          <w:rFonts w:ascii="Times New Roman" w:hAnsi="Times New Roman"/>
          <w:sz w:val="24"/>
          <w:szCs w:val="24"/>
        </w:rPr>
        <w:t>венный эксперимент. Независимая и зависимая экспериментальные переме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ные. Отличительные признаки экспериментального исследования.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lastRenderedPageBreak/>
        <w:t>Ощущения. Сущность ощущений, их свойства. Виды ощущений. Во</w:t>
      </w:r>
      <w:r w:rsidRPr="00587B6B">
        <w:rPr>
          <w:rFonts w:ascii="Times New Roman" w:hAnsi="Times New Roman"/>
          <w:sz w:val="24"/>
          <w:szCs w:val="24"/>
        </w:rPr>
        <w:t>с</w:t>
      </w:r>
      <w:r w:rsidRPr="00587B6B">
        <w:rPr>
          <w:rFonts w:ascii="Times New Roman" w:hAnsi="Times New Roman"/>
          <w:sz w:val="24"/>
          <w:szCs w:val="24"/>
        </w:rPr>
        <w:t>приятие и его свойства. Психологические механизмы восприятия. Память 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ловека: определение, типы, виды, процессы. Психологические механизмы работы памяти. Внимание: определение, функции, виды, свойства.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Мышление: определение, типы, виды. Мыслительные операции как о</w:t>
      </w:r>
      <w:r w:rsidRPr="00587B6B">
        <w:rPr>
          <w:rFonts w:ascii="Times New Roman" w:hAnsi="Times New Roman"/>
          <w:sz w:val="24"/>
          <w:szCs w:val="24"/>
        </w:rPr>
        <w:t>с</w:t>
      </w:r>
      <w:r w:rsidRPr="00587B6B">
        <w:rPr>
          <w:rFonts w:ascii="Times New Roman" w:hAnsi="Times New Roman"/>
          <w:sz w:val="24"/>
          <w:szCs w:val="24"/>
        </w:rPr>
        <w:t>новные механизмы мышления.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Воображение: определение, виды, функции. Психологические мех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низмы работы воображения. Эмоционально-волевые психические процессы человека. Побуждения и желания субъекта. Потребности, мотивы, цели чел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века. Мотивация поведения.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Воля как способность субъекта руководить желаниями, потребностями, мотивами. Психологический механизм воли. Чувства и эмоции человека, их функции в поведении. Формы переживания чувств: эмоции, настроения, а</w:t>
      </w:r>
      <w:r w:rsidRPr="00587B6B">
        <w:rPr>
          <w:rFonts w:ascii="Times New Roman" w:hAnsi="Times New Roman"/>
          <w:sz w:val="24"/>
          <w:szCs w:val="24"/>
        </w:rPr>
        <w:t>ф</w:t>
      </w:r>
      <w:r w:rsidRPr="00587B6B">
        <w:rPr>
          <w:rFonts w:ascii="Times New Roman" w:hAnsi="Times New Roman"/>
          <w:sz w:val="24"/>
          <w:szCs w:val="24"/>
        </w:rPr>
        <w:t xml:space="preserve">фекты, страсти, стрессы. 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Учения о темпераменте и его типах в философии и психологии (Гипп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крат, И.Кант, Э. </w:t>
      </w:r>
      <w:proofErr w:type="spellStart"/>
      <w:r w:rsidRPr="00587B6B">
        <w:rPr>
          <w:rFonts w:ascii="Times New Roman" w:hAnsi="Times New Roman"/>
          <w:sz w:val="24"/>
          <w:szCs w:val="24"/>
        </w:rPr>
        <w:t>Кречмер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Э., </w:t>
      </w:r>
      <w:proofErr w:type="spellStart"/>
      <w:r w:rsidRPr="00587B6B">
        <w:rPr>
          <w:rFonts w:ascii="Times New Roman" w:hAnsi="Times New Roman"/>
          <w:sz w:val="24"/>
          <w:szCs w:val="24"/>
        </w:rPr>
        <w:t>Шелдон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У., И.П.Павлов, А.А.Ухтомский, А.Н.Леонтьев, </w:t>
      </w:r>
      <w:proofErr w:type="spellStart"/>
      <w:r w:rsidRPr="00587B6B">
        <w:rPr>
          <w:rFonts w:ascii="Times New Roman" w:hAnsi="Times New Roman"/>
          <w:sz w:val="24"/>
          <w:szCs w:val="24"/>
        </w:rPr>
        <w:t>В.С.Мерлин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7B6B">
        <w:rPr>
          <w:rFonts w:ascii="Times New Roman" w:hAnsi="Times New Roman"/>
          <w:sz w:val="24"/>
          <w:szCs w:val="24"/>
        </w:rPr>
        <w:t>В.М.Русалов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).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Понятие о характере. Структура характера. Акцентуации характера (</w:t>
      </w:r>
      <w:proofErr w:type="spellStart"/>
      <w:r w:rsidRPr="00587B6B">
        <w:rPr>
          <w:rFonts w:ascii="Times New Roman" w:hAnsi="Times New Roman"/>
          <w:sz w:val="24"/>
          <w:szCs w:val="24"/>
        </w:rPr>
        <w:t>Л.Леонгард</w:t>
      </w:r>
      <w:proofErr w:type="spellEnd"/>
      <w:r w:rsidRPr="00587B6B">
        <w:rPr>
          <w:rFonts w:ascii="Times New Roman" w:hAnsi="Times New Roman"/>
          <w:sz w:val="24"/>
          <w:szCs w:val="24"/>
        </w:rPr>
        <w:t>). Типология характеров (</w:t>
      </w:r>
      <w:proofErr w:type="spellStart"/>
      <w:r w:rsidRPr="00587B6B">
        <w:rPr>
          <w:rFonts w:ascii="Times New Roman" w:hAnsi="Times New Roman"/>
          <w:sz w:val="24"/>
          <w:szCs w:val="24"/>
        </w:rPr>
        <w:t>П.Б.Ганушкин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7B6B">
        <w:rPr>
          <w:rFonts w:ascii="Times New Roman" w:hAnsi="Times New Roman"/>
          <w:sz w:val="24"/>
          <w:szCs w:val="24"/>
        </w:rPr>
        <w:t>А.Е.Личко</w:t>
      </w:r>
      <w:proofErr w:type="spellEnd"/>
      <w:r w:rsidRPr="00587B6B">
        <w:rPr>
          <w:rFonts w:ascii="Times New Roman" w:hAnsi="Times New Roman"/>
          <w:sz w:val="24"/>
          <w:szCs w:val="24"/>
        </w:rPr>
        <w:t>).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Понятие о способностях. Виды способностей. Задатки и способности. Структура способностей. Уровни развития способностей. Формирование способностей. Способности и деятельность. Проблема измерения способн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стей.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Психологическое строение деятельности: потребности, мотивы, цели, действия, операции. Процессы деятельности: мотивирование, </w:t>
      </w:r>
      <w:proofErr w:type="spellStart"/>
      <w:r w:rsidRPr="00587B6B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587B6B">
        <w:rPr>
          <w:rFonts w:ascii="Times New Roman" w:hAnsi="Times New Roman"/>
          <w:sz w:val="24"/>
          <w:szCs w:val="24"/>
        </w:rPr>
        <w:t>, планирование, программирование, контроль, коррекция,  оценка.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Психология освоения деятельности человека. Обучение как форма освоения деятельности. Психологические условия освоения деятельности. Зн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ния, умения и навыки как продукты освоения деятельности.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Основные виды деятельности и их роль в становлении психики челов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ка.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Психология личности. Психология групп. Психология общения.</w:t>
      </w: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Раздел 2. Возрастная психология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Предмет возрастной психологии – закономерности психического ра</w:t>
      </w:r>
      <w:r w:rsidRPr="00587B6B">
        <w:rPr>
          <w:rFonts w:ascii="Times New Roman" w:hAnsi="Times New Roman"/>
          <w:sz w:val="24"/>
          <w:szCs w:val="24"/>
        </w:rPr>
        <w:t>з</w:t>
      </w:r>
      <w:r w:rsidRPr="00587B6B">
        <w:rPr>
          <w:rFonts w:ascii="Times New Roman" w:hAnsi="Times New Roman"/>
          <w:sz w:val="24"/>
          <w:szCs w:val="24"/>
        </w:rPr>
        <w:t>вития человека в онтогенезе, особенности психических процессов и личности на различных стадиях жизненного цикла от рождения до завершения жи</w:t>
      </w:r>
      <w:r w:rsidRPr="00587B6B">
        <w:rPr>
          <w:rFonts w:ascii="Times New Roman" w:hAnsi="Times New Roman"/>
          <w:sz w:val="24"/>
          <w:szCs w:val="24"/>
        </w:rPr>
        <w:t>з</w:t>
      </w:r>
      <w:r w:rsidRPr="00587B6B">
        <w:rPr>
          <w:rFonts w:ascii="Times New Roman" w:hAnsi="Times New Roman"/>
          <w:sz w:val="24"/>
          <w:szCs w:val="24"/>
        </w:rPr>
        <w:t>ненного пути. Разделы возрастной психологии: детская психология, психол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гия подросткового возраста и юности, психология зрелости, </w:t>
      </w:r>
      <w:proofErr w:type="spellStart"/>
      <w:r w:rsidRPr="00587B6B">
        <w:rPr>
          <w:rFonts w:ascii="Times New Roman" w:hAnsi="Times New Roman"/>
          <w:sz w:val="24"/>
          <w:szCs w:val="24"/>
        </w:rPr>
        <w:t>геронтопсихол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гия</w:t>
      </w:r>
      <w:proofErr w:type="spellEnd"/>
      <w:r w:rsidRPr="00587B6B">
        <w:rPr>
          <w:rFonts w:ascii="Times New Roman" w:hAnsi="Times New Roman"/>
          <w:sz w:val="24"/>
          <w:szCs w:val="24"/>
        </w:rPr>
        <w:t>. Исторический анализ понятия детства: история детства и отражение де</w:t>
      </w:r>
      <w:r w:rsidRPr="00587B6B">
        <w:rPr>
          <w:rFonts w:ascii="Times New Roman" w:hAnsi="Times New Roman"/>
          <w:sz w:val="24"/>
          <w:szCs w:val="24"/>
        </w:rPr>
        <w:t>т</w:t>
      </w:r>
      <w:r w:rsidRPr="00587B6B">
        <w:rPr>
          <w:rFonts w:ascii="Times New Roman" w:hAnsi="Times New Roman"/>
          <w:sz w:val="24"/>
          <w:szCs w:val="24"/>
        </w:rPr>
        <w:t>ства в культуре как социально-исторического феномена. Соотношение би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логического, хронологического, социального и психологического возраста. Закон </w:t>
      </w:r>
      <w:proofErr w:type="spellStart"/>
      <w:r w:rsidRPr="00587B6B">
        <w:rPr>
          <w:rFonts w:ascii="Times New Roman" w:hAnsi="Times New Roman"/>
          <w:sz w:val="24"/>
          <w:szCs w:val="24"/>
        </w:rPr>
        <w:t>гетерохронности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  (неравномерности) развития.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Место возрастной психологии в системе психолого-педагогических дисциплин. Связи возрастной психологии с общей психологией, педагогич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ской психологией, педагогикой, психологией индивидуальных различий и другими науками. Соотношение возрастной психологии с психологией ра</w:t>
      </w:r>
      <w:r w:rsidRPr="00587B6B">
        <w:rPr>
          <w:rFonts w:ascii="Times New Roman" w:hAnsi="Times New Roman"/>
          <w:sz w:val="24"/>
          <w:szCs w:val="24"/>
        </w:rPr>
        <w:t>з</w:t>
      </w:r>
      <w:r w:rsidRPr="00587B6B">
        <w:rPr>
          <w:rFonts w:ascii="Times New Roman" w:hAnsi="Times New Roman"/>
          <w:sz w:val="24"/>
          <w:szCs w:val="24"/>
        </w:rPr>
        <w:t>вития, детской и генетической психологией. Определение понятия развития. Теоретические и практические задачи возрастной психологии: изучение дв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жущих сил и источников психического развития ребенка, построение пери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дизации психического развития в онтогенезе, характеристика качественного своеобразия развития личности и психических процессов на каждой стадии, </w:t>
      </w:r>
      <w:proofErr w:type="gramStart"/>
      <w:r w:rsidRPr="00587B6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ходом и динамикой психического развития, профилактика, ко</w:t>
      </w:r>
      <w:r w:rsidRPr="00587B6B">
        <w:rPr>
          <w:rFonts w:ascii="Times New Roman" w:hAnsi="Times New Roman"/>
          <w:sz w:val="24"/>
          <w:szCs w:val="24"/>
        </w:rPr>
        <w:t>р</w:t>
      </w:r>
      <w:r w:rsidRPr="00587B6B">
        <w:rPr>
          <w:rFonts w:ascii="Times New Roman" w:hAnsi="Times New Roman"/>
          <w:sz w:val="24"/>
          <w:szCs w:val="24"/>
        </w:rPr>
        <w:t>рекция и оптимизация развития на основе возможностей обучения и восп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тания.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Историческое возникновение возрастной психологии. Значение идей Ж.Ж. Руссо для становления детской психологии.  Начало систематического изучения детского развития (В. </w:t>
      </w:r>
      <w:proofErr w:type="spellStart"/>
      <w:r w:rsidRPr="00587B6B">
        <w:rPr>
          <w:rFonts w:ascii="Times New Roman" w:hAnsi="Times New Roman"/>
          <w:sz w:val="24"/>
          <w:szCs w:val="24"/>
        </w:rPr>
        <w:t>Прейер</w:t>
      </w:r>
      <w:proofErr w:type="spellEnd"/>
      <w:r w:rsidRPr="00587B6B">
        <w:rPr>
          <w:rFonts w:ascii="Times New Roman" w:hAnsi="Times New Roman"/>
          <w:sz w:val="24"/>
          <w:szCs w:val="24"/>
        </w:rPr>
        <w:t>, Ст. Холл).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lastRenderedPageBreak/>
        <w:t xml:space="preserve">Критика биогенетического подхода к закономерностям психического развития ребенка. Концепция рекапитуляции (Ст. Холл, Д. </w:t>
      </w:r>
      <w:proofErr w:type="spellStart"/>
      <w:r w:rsidRPr="00587B6B">
        <w:rPr>
          <w:rFonts w:ascii="Times New Roman" w:hAnsi="Times New Roman"/>
          <w:sz w:val="24"/>
          <w:szCs w:val="24"/>
        </w:rPr>
        <w:t>Болдуин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). Проблема связи </w:t>
      </w:r>
      <w:proofErr w:type="gramStart"/>
      <w:r w:rsidRPr="00587B6B">
        <w:rPr>
          <w:rFonts w:ascii="Times New Roman" w:hAnsi="Times New Roman"/>
          <w:sz w:val="24"/>
          <w:szCs w:val="24"/>
        </w:rPr>
        <w:t>исторического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и индивидуального в развитии. Закон повторя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мости форм развития. Критика теории рекапитуляции (Л.С. </w:t>
      </w:r>
      <w:proofErr w:type="spellStart"/>
      <w:r w:rsidRPr="00587B6B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587B6B">
        <w:rPr>
          <w:rFonts w:ascii="Times New Roman" w:hAnsi="Times New Roman"/>
          <w:sz w:val="24"/>
          <w:szCs w:val="24"/>
        </w:rPr>
        <w:t>, С.Л. Рубинштейн).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Факторный подход в понимании движущих сил психического развития в онтогенезе. Противоположность нативизма и эмпиризма в решении вопроса о роли наследственности и среды (опыта) в развитии ребенка.  Теория пр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формизма. Биологическое созревание как процесс, детерминирующий посл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довательность и содержание стадий развития. Теория трех ступеней К. </w:t>
      </w:r>
      <w:proofErr w:type="spellStart"/>
      <w:r w:rsidRPr="00587B6B">
        <w:rPr>
          <w:rFonts w:ascii="Times New Roman" w:hAnsi="Times New Roman"/>
          <w:sz w:val="24"/>
          <w:szCs w:val="24"/>
        </w:rPr>
        <w:t>Бюл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ра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. Нормативный подход к развитию психики ребенка. Закон затухания темпа психического развития (А. </w:t>
      </w:r>
      <w:proofErr w:type="spellStart"/>
      <w:r w:rsidRPr="00587B6B">
        <w:rPr>
          <w:rFonts w:ascii="Times New Roman" w:hAnsi="Times New Roman"/>
          <w:sz w:val="24"/>
          <w:szCs w:val="24"/>
        </w:rPr>
        <w:t>Гезелл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Pr="00587B6B">
        <w:rPr>
          <w:rFonts w:ascii="Times New Roman" w:hAnsi="Times New Roman"/>
          <w:sz w:val="24"/>
          <w:szCs w:val="24"/>
        </w:rPr>
        <w:t>Бине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Л. </w:t>
      </w:r>
      <w:proofErr w:type="spellStart"/>
      <w:r w:rsidRPr="00587B6B">
        <w:rPr>
          <w:rFonts w:ascii="Times New Roman" w:hAnsi="Times New Roman"/>
          <w:sz w:val="24"/>
          <w:szCs w:val="24"/>
        </w:rPr>
        <w:t>Термен</w:t>
      </w:r>
      <w:proofErr w:type="spellEnd"/>
      <w:r w:rsidRPr="00587B6B">
        <w:rPr>
          <w:rFonts w:ascii="Times New Roman" w:hAnsi="Times New Roman"/>
          <w:sz w:val="24"/>
          <w:szCs w:val="24"/>
        </w:rPr>
        <w:t>). Проблема псих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ческого развития ребенка в структурной психологии (К. </w:t>
      </w:r>
      <w:proofErr w:type="spellStart"/>
      <w:r w:rsidRPr="00587B6B">
        <w:rPr>
          <w:rFonts w:ascii="Times New Roman" w:hAnsi="Times New Roman"/>
          <w:sz w:val="24"/>
          <w:szCs w:val="24"/>
        </w:rPr>
        <w:t>Коффка</w:t>
      </w:r>
      <w:proofErr w:type="spellEnd"/>
      <w:r w:rsidRPr="00587B6B">
        <w:rPr>
          <w:rFonts w:ascii="Times New Roman" w:hAnsi="Times New Roman"/>
          <w:sz w:val="24"/>
          <w:szCs w:val="24"/>
        </w:rPr>
        <w:t>). Совреме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 xml:space="preserve">ные варианты теорий биологического созревания (Н. Хомский, Д. </w:t>
      </w:r>
      <w:proofErr w:type="spellStart"/>
      <w:r w:rsidRPr="00587B6B">
        <w:rPr>
          <w:rFonts w:ascii="Times New Roman" w:hAnsi="Times New Roman"/>
          <w:sz w:val="24"/>
          <w:szCs w:val="24"/>
        </w:rPr>
        <w:t>Хебб</w:t>
      </w:r>
      <w:proofErr w:type="spellEnd"/>
      <w:r w:rsidRPr="00587B6B">
        <w:rPr>
          <w:rFonts w:ascii="Times New Roman" w:hAnsi="Times New Roman"/>
          <w:sz w:val="24"/>
          <w:szCs w:val="24"/>
        </w:rPr>
        <w:t>). Проблема соотношения морфологического созревания и функции в зарубе</w:t>
      </w:r>
      <w:r w:rsidRPr="00587B6B">
        <w:rPr>
          <w:rFonts w:ascii="Times New Roman" w:hAnsi="Times New Roman"/>
          <w:sz w:val="24"/>
          <w:szCs w:val="24"/>
        </w:rPr>
        <w:t>ж</w:t>
      </w:r>
      <w:r w:rsidRPr="00587B6B">
        <w:rPr>
          <w:rFonts w:ascii="Times New Roman" w:hAnsi="Times New Roman"/>
          <w:sz w:val="24"/>
          <w:szCs w:val="24"/>
        </w:rPr>
        <w:t>ной и отечественной психологии.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Роль среды и </w:t>
      </w:r>
      <w:proofErr w:type="spellStart"/>
      <w:r w:rsidRPr="00587B6B">
        <w:rPr>
          <w:rFonts w:ascii="Times New Roman" w:hAnsi="Times New Roman"/>
          <w:sz w:val="24"/>
          <w:szCs w:val="24"/>
        </w:rPr>
        <w:t>научения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в психическом развитии ребенка в эмпиризме. Понимание процесса развития как адаптации и приспособления организма к окружающей среде. Классический ассоцианизм (Д. Локк, Д. </w:t>
      </w:r>
      <w:proofErr w:type="spellStart"/>
      <w:r w:rsidRPr="00587B6B">
        <w:rPr>
          <w:rFonts w:ascii="Times New Roman" w:hAnsi="Times New Roman"/>
          <w:sz w:val="24"/>
          <w:szCs w:val="24"/>
        </w:rPr>
        <w:t>Гатли</w:t>
      </w:r>
      <w:proofErr w:type="spellEnd"/>
      <w:r w:rsidRPr="00587B6B">
        <w:rPr>
          <w:rFonts w:ascii="Times New Roman" w:hAnsi="Times New Roman"/>
          <w:sz w:val="24"/>
          <w:szCs w:val="24"/>
        </w:rPr>
        <w:t>) о роли среды и опыта в развитии. Теория «чистой доски». Проблема развития пов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дения в бихевиоризме и </w:t>
      </w:r>
      <w:proofErr w:type="spellStart"/>
      <w:r w:rsidRPr="00587B6B">
        <w:rPr>
          <w:rFonts w:ascii="Times New Roman" w:hAnsi="Times New Roman"/>
          <w:sz w:val="24"/>
          <w:szCs w:val="24"/>
        </w:rPr>
        <w:t>необихевиоризме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(Д. Уотсон, Э. </w:t>
      </w:r>
      <w:proofErr w:type="spellStart"/>
      <w:r w:rsidRPr="00587B6B">
        <w:rPr>
          <w:rFonts w:ascii="Times New Roman" w:hAnsi="Times New Roman"/>
          <w:sz w:val="24"/>
          <w:szCs w:val="24"/>
        </w:rPr>
        <w:t>Торндайк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Pr="00587B6B">
        <w:rPr>
          <w:rFonts w:ascii="Times New Roman" w:hAnsi="Times New Roman"/>
          <w:sz w:val="24"/>
          <w:szCs w:val="24"/>
        </w:rPr>
        <w:t>Халл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Б. Скиннер). Законы </w:t>
      </w:r>
      <w:proofErr w:type="spellStart"/>
      <w:r w:rsidRPr="00587B6B">
        <w:rPr>
          <w:rFonts w:ascii="Times New Roman" w:hAnsi="Times New Roman"/>
          <w:sz w:val="24"/>
          <w:szCs w:val="24"/>
        </w:rPr>
        <w:t>научения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 законы развития. Роль среды в психическом развитии. </w:t>
      </w:r>
      <w:proofErr w:type="gramStart"/>
      <w:r w:rsidRPr="00587B6B">
        <w:rPr>
          <w:rFonts w:ascii="Times New Roman" w:hAnsi="Times New Roman"/>
          <w:sz w:val="24"/>
          <w:szCs w:val="24"/>
        </w:rPr>
        <w:t xml:space="preserve">Эволюция теории социального </w:t>
      </w:r>
      <w:proofErr w:type="spellStart"/>
      <w:r w:rsidRPr="00587B6B">
        <w:rPr>
          <w:rFonts w:ascii="Times New Roman" w:hAnsi="Times New Roman"/>
          <w:sz w:val="24"/>
          <w:szCs w:val="24"/>
        </w:rPr>
        <w:t>научения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 основные направления экспериментальных исследований (Н. Миллер, Д. </w:t>
      </w:r>
      <w:proofErr w:type="spellStart"/>
      <w:r w:rsidRPr="00587B6B">
        <w:rPr>
          <w:rFonts w:ascii="Times New Roman" w:hAnsi="Times New Roman"/>
          <w:sz w:val="24"/>
          <w:szCs w:val="24"/>
        </w:rPr>
        <w:t>Доллард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Р. </w:t>
      </w:r>
      <w:proofErr w:type="spellStart"/>
      <w:r w:rsidRPr="00587B6B">
        <w:rPr>
          <w:rFonts w:ascii="Times New Roman" w:hAnsi="Times New Roman"/>
          <w:sz w:val="24"/>
          <w:szCs w:val="24"/>
        </w:rPr>
        <w:t>Сирс</w:t>
      </w:r>
      <w:proofErr w:type="spellEnd"/>
      <w:r w:rsidRPr="00587B6B">
        <w:rPr>
          <w:rFonts w:ascii="Times New Roman" w:hAnsi="Times New Roman"/>
          <w:sz w:val="24"/>
          <w:szCs w:val="24"/>
        </w:rPr>
        <w:t>, А. Ба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 xml:space="preserve">дура, Р. </w:t>
      </w:r>
      <w:proofErr w:type="spellStart"/>
      <w:r w:rsidRPr="00587B6B">
        <w:rPr>
          <w:rFonts w:ascii="Times New Roman" w:hAnsi="Times New Roman"/>
          <w:sz w:val="24"/>
          <w:szCs w:val="24"/>
        </w:rPr>
        <w:t>Уолтерс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587B6B">
        <w:rPr>
          <w:rFonts w:ascii="Times New Roman" w:hAnsi="Times New Roman"/>
          <w:sz w:val="24"/>
          <w:szCs w:val="24"/>
        </w:rPr>
        <w:t>Гевирц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У. </w:t>
      </w:r>
      <w:proofErr w:type="spellStart"/>
      <w:r w:rsidRPr="00587B6B">
        <w:rPr>
          <w:rFonts w:ascii="Times New Roman" w:hAnsi="Times New Roman"/>
          <w:sz w:val="24"/>
          <w:szCs w:val="24"/>
        </w:rPr>
        <w:t>Бронфенбреннер</w:t>
      </w:r>
      <w:proofErr w:type="spellEnd"/>
      <w:r w:rsidRPr="00587B6B">
        <w:rPr>
          <w:rFonts w:ascii="Times New Roman" w:hAnsi="Times New Roman"/>
          <w:sz w:val="24"/>
          <w:szCs w:val="24"/>
        </w:rPr>
        <w:t>).</w:t>
      </w:r>
      <w:proofErr w:type="gramEnd"/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Теория конвергенции двух факторов в психическом развитии ребенка В. Штерна. Близнецовый метод в решении вопроса о роли наследственности и среды. Современное состояние проблемы соотношения наследственности и среды, биологического и социального в психике человека.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Проблема движущих сил психического развития ребенка в психоанал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зе (З. Фрейд). Стадии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психосексуального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развития ребенка. Психоанализ де</w:t>
      </w:r>
      <w:r w:rsidRPr="00587B6B">
        <w:rPr>
          <w:rFonts w:ascii="Times New Roman" w:hAnsi="Times New Roman"/>
          <w:sz w:val="24"/>
          <w:szCs w:val="24"/>
        </w:rPr>
        <w:t>т</w:t>
      </w:r>
      <w:r w:rsidRPr="00587B6B">
        <w:rPr>
          <w:rFonts w:ascii="Times New Roman" w:hAnsi="Times New Roman"/>
          <w:sz w:val="24"/>
          <w:szCs w:val="24"/>
        </w:rPr>
        <w:t xml:space="preserve">ства (М. Клейн, А. Фрейд, Д. </w:t>
      </w:r>
      <w:proofErr w:type="spellStart"/>
      <w:r w:rsidRPr="00587B6B">
        <w:rPr>
          <w:rFonts w:ascii="Times New Roman" w:hAnsi="Times New Roman"/>
          <w:sz w:val="24"/>
          <w:szCs w:val="24"/>
        </w:rPr>
        <w:t>Винникотт</w:t>
      </w:r>
      <w:proofErr w:type="spellEnd"/>
      <w:r w:rsidRPr="00587B6B">
        <w:rPr>
          <w:rFonts w:ascii="Times New Roman" w:hAnsi="Times New Roman"/>
          <w:sz w:val="24"/>
          <w:szCs w:val="24"/>
        </w:rPr>
        <w:t>, М. Малер).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Конструктивистский подход к пониманию психического развития ребенка. Концепция интеллектуального развития ребенка Ж. Пиаже. Клинич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ский метод в ранних исследованиях Ж. Пиаже по изучению содержания и формы детской мысли. Характеристика стадий развития мышления ребенка в ранних работах Ж. Пиаже. Развитие </w:t>
      </w:r>
      <w:proofErr w:type="spellStart"/>
      <w:r w:rsidRPr="00587B6B">
        <w:rPr>
          <w:rFonts w:ascii="Times New Roman" w:hAnsi="Times New Roman"/>
          <w:sz w:val="24"/>
          <w:szCs w:val="24"/>
        </w:rPr>
        <w:t>операционального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интеллекта в конце</w:t>
      </w:r>
      <w:r w:rsidRPr="00587B6B">
        <w:rPr>
          <w:rFonts w:ascii="Times New Roman" w:hAnsi="Times New Roman"/>
          <w:sz w:val="24"/>
          <w:szCs w:val="24"/>
        </w:rPr>
        <w:t>п</w:t>
      </w:r>
      <w:r w:rsidRPr="00587B6B">
        <w:rPr>
          <w:rFonts w:ascii="Times New Roman" w:hAnsi="Times New Roman"/>
          <w:sz w:val="24"/>
          <w:szCs w:val="24"/>
        </w:rPr>
        <w:t>ции Пиаже. Стадии интеллектуального развития, их характеристика. Фен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мен сохранения. Социальные факторы развития интеллекта (А. </w:t>
      </w:r>
      <w:proofErr w:type="spellStart"/>
      <w:r w:rsidRPr="00587B6B">
        <w:rPr>
          <w:rFonts w:ascii="Times New Roman" w:hAnsi="Times New Roman"/>
          <w:sz w:val="24"/>
          <w:szCs w:val="24"/>
        </w:rPr>
        <w:t>Перре-Клермон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). Теоретическая и экспериментальная критика концепции Ж. Пиаже в зарубежной и отечественной психологии (Дж. </w:t>
      </w:r>
      <w:proofErr w:type="spellStart"/>
      <w:r w:rsidRPr="00587B6B">
        <w:rPr>
          <w:rFonts w:ascii="Times New Roman" w:hAnsi="Times New Roman"/>
          <w:sz w:val="24"/>
          <w:szCs w:val="24"/>
        </w:rPr>
        <w:t>Брунер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587B6B">
        <w:rPr>
          <w:rFonts w:ascii="Times New Roman" w:hAnsi="Times New Roman"/>
          <w:sz w:val="24"/>
          <w:szCs w:val="24"/>
        </w:rPr>
        <w:t>Дональдсон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Д.Б. </w:t>
      </w:r>
      <w:proofErr w:type="spellStart"/>
      <w:r w:rsidRPr="00587B6B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587B6B">
        <w:rPr>
          <w:rFonts w:ascii="Times New Roman" w:hAnsi="Times New Roman"/>
          <w:sz w:val="24"/>
          <w:szCs w:val="24"/>
        </w:rPr>
        <w:t>, П.Я. Гальперин, А.В. Запорожец, Л.Ф. Обухова).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B6B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подход в исследовании детского развития (У. </w:t>
      </w:r>
      <w:proofErr w:type="spellStart"/>
      <w:r w:rsidRPr="00587B6B">
        <w:rPr>
          <w:rFonts w:ascii="Times New Roman" w:hAnsi="Times New Roman"/>
          <w:sz w:val="24"/>
          <w:szCs w:val="24"/>
        </w:rPr>
        <w:t>Бро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фенбреннер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587B6B">
        <w:rPr>
          <w:rFonts w:ascii="Times New Roman" w:hAnsi="Times New Roman"/>
          <w:sz w:val="24"/>
          <w:szCs w:val="24"/>
        </w:rPr>
        <w:t>Балтс</w:t>
      </w:r>
      <w:proofErr w:type="spellEnd"/>
      <w:r w:rsidRPr="00587B6B">
        <w:rPr>
          <w:rFonts w:ascii="Times New Roman" w:hAnsi="Times New Roman"/>
          <w:sz w:val="24"/>
          <w:szCs w:val="24"/>
        </w:rPr>
        <w:t>). Концепция психического развития ребенка А. Валл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на.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Основные понятия и стадии психосоциального развития в эпигенетич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ской концепции Э. </w:t>
      </w:r>
      <w:proofErr w:type="spellStart"/>
      <w:r w:rsidRPr="00587B6B">
        <w:rPr>
          <w:rFonts w:ascii="Times New Roman" w:hAnsi="Times New Roman"/>
          <w:sz w:val="24"/>
          <w:szCs w:val="24"/>
        </w:rPr>
        <w:t>Эриксона</w:t>
      </w:r>
      <w:proofErr w:type="spellEnd"/>
      <w:r w:rsidRPr="00587B6B">
        <w:rPr>
          <w:rFonts w:ascii="Times New Roman" w:hAnsi="Times New Roman"/>
          <w:sz w:val="24"/>
          <w:szCs w:val="24"/>
        </w:rPr>
        <w:t>. Ритуализация как форма преодоления психос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циальных жизненных кризисов личности.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Концепция культурно-исторического развития психики человека </w:t>
      </w:r>
      <w:proofErr w:type="spellStart"/>
      <w:r w:rsidRPr="00587B6B">
        <w:rPr>
          <w:rFonts w:ascii="Times New Roman" w:hAnsi="Times New Roman"/>
          <w:sz w:val="24"/>
          <w:szCs w:val="24"/>
        </w:rPr>
        <w:t>Л.С.Выготского</w:t>
      </w:r>
      <w:proofErr w:type="spellEnd"/>
      <w:r w:rsidRPr="00587B6B">
        <w:rPr>
          <w:rFonts w:ascii="Times New Roman" w:hAnsi="Times New Roman"/>
          <w:sz w:val="24"/>
          <w:szCs w:val="24"/>
        </w:rPr>
        <w:t>. Учение о предмете и методе исследования развития. Пон</w:t>
      </w:r>
      <w:r w:rsidRPr="00587B6B">
        <w:rPr>
          <w:rFonts w:ascii="Times New Roman" w:hAnsi="Times New Roman"/>
          <w:sz w:val="24"/>
          <w:szCs w:val="24"/>
        </w:rPr>
        <w:t>я</w:t>
      </w:r>
      <w:r w:rsidRPr="00587B6B">
        <w:rPr>
          <w:rFonts w:ascii="Times New Roman" w:hAnsi="Times New Roman"/>
          <w:sz w:val="24"/>
          <w:szCs w:val="24"/>
        </w:rPr>
        <w:t>тие психологического возраста как единицы анализа развития. Структура и динамика возраста. Понятие «социальной ситуации развития». Психологич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ские новообразования, впервые возникающие на данной стадии развития, как особый тип строения личности и ее деятельности. Динамика психического развития как чередование стабильных (</w:t>
      </w:r>
      <w:proofErr w:type="spellStart"/>
      <w:r w:rsidRPr="00587B6B">
        <w:rPr>
          <w:rFonts w:ascii="Times New Roman" w:hAnsi="Times New Roman"/>
          <w:sz w:val="24"/>
          <w:szCs w:val="24"/>
        </w:rPr>
        <w:t>литических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– П.П. </w:t>
      </w:r>
      <w:proofErr w:type="spellStart"/>
      <w:r w:rsidRPr="00587B6B">
        <w:rPr>
          <w:rFonts w:ascii="Times New Roman" w:hAnsi="Times New Roman"/>
          <w:sz w:val="24"/>
          <w:szCs w:val="24"/>
        </w:rPr>
        <w:t>Блонский</w:t>
      </w:r>
      <w:proofErr w:type="spellEnd"/>
      <w:r w:rsidRPr="00587B6B">
        <w:rPr>
          <w:rFonts w:ascii="Times New Roman" w:hAnsi="Times New Roman"/>
          <w:sz w:val="24"/>
          <w:szCs w:val="24"/>
        </w:rPr>
        <w:t>) и критических (кризисов) периодов развития. Возрастные кризисы. Их характер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стика и значение.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lastRenderedPageBreak/>
        <w:t>Понятие высших психических функций. Специфика психического ра</w:t>
      </w:r>
      <w:r w:rsidRPr="00587B6B">
        <w:rPr>
          <w:rFonts w:ascii="Times New Roman" w:hAnsi="Times New Roman"/>
          <w:sz w:val="24"/>
          <w:szCs w:val="24"/>
        </w:rPr>
        <w:t>з</w:t>
      </w:r>
      <w:r w:rsidRPr="00587B6B">
        <w:rPr>
          <w:rFonts w:ascii="Times New Roman" w:hAnsi="Times New Roman"/>
          <w:sz w:val="24"/>
          <w:szCs w:val="24"/>
        </w:rPr>
        <w:t>вития человека в онтогенезе. Закон развития высших психических функций и его теоретическое значение. Роль среды в психическом развитии ребенка. Проблема обучения в развитии ребенка. Понятие «зоны ближайшего разв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тия», его теоретическое и практическое значение. Проблема </w:t>
      </w:r>
      <w:proofErr w:type="spellStart"/>
      <w:r w:rsidRPr="00587B6B">
        <w:rPr>
          <w:rFonts w:ascii="Times New Roman" w:hAnsi="Times New Roman"/>
          <w:sz w:val="24"/>
          <w:szCs w:val="24"/>
        </w:rPr>
        <w:t>сензитивных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п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риодов. Учение о системном и смысловом строении сознания. Теоретическое и практическое значение культурно-исторической концепции Л.С. </w:t>
      </w:r>
      <w:proofErr w:type="spellStart"/>
      <w:r w:rsidRPr="00587B6B">
        <w:rPr>
          <w:rFonts w:ascii="Times New Roman" w:hAnsi="Times New Roman"/>
          <w:sz w:val="24"/>
          <w:szCs w:val="24"/>
        </w:rPr>
        <w:t>Выготск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го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для возрастной психологии.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Принцип социально-исторической обусловленности психики человека. Понятие о «социальном наследовании» как специфически человеческой форме фиксации видового опыта. Проблема движущих сил психического развития ребенка в современной отечественной психологии. Роль осмысле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ной предметной деятельности в психическом развитии ребенка. Зависимость развития от содержания и структуры деятельности (А.Н. Леонтьев, С.Л. Р</w:t>
      </w:r>
      <w:r w:rsidRPr="00587B6B">
        <w:rPr>
          <w:rFonts w:ascii="Times New Roman" w:hAnsi="Times New Roman"/>
          <w:sz w:val="24"/>
          <w:szCs w:val="24"/>
        </w:rPr>
        <w:t>у</w:t>
      </w:r>
      <w:r w:rsidRPr="00587B6B">
        <w:rPr>
          <w:rFonts w:ascii="Times New Roman" w:hAnsi="Times New Roman"/>
          <w:sz w:val="24"/>
          <w:szCs w:val="24"/>
        </w:rPr>
        <w:t>бинштейн, Г.П. Щедровицкий). Понятие ведущей деятельности (А.Н. Лео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 xml:space="preserve">тьев, Д.Б. </w:t>
      </w:r>
      <w:proofErr w:type="spellStart"/>
      <w:r w:rsidRPr="00587B6B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). Психическая деятельность как продукт </w:t>
      </w:r>
      <w:proofErr w:type="spellStart"/>
      <w:r w:rsidRPr="00587B6B">
        <w:rPr>
          <w:rFonts w:ascii="Times New Roman" w:hAnsi="Times New Roman"/>
          <w:sz w:val="24"/>
          <w:szCs w:val="24"/>
        </w:rPr>
        <w:t>интериоризации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внешней предметной деятельности субъекта (А.Н. Леонтьев, П.Я. Гальперин, А.В. Запорожец). Понятие условий психического развития. Роль общения в психическом развитии ребенка. Проблема генезиса и развития форм общения в онтогенезе (М.И. </w:t>
      </w:r>
      <w:proofErr w:type="spellStart"/>
      <w:r w:rsidRPr="00587B6B">
        <w:rPr>
          <w:rFonts w:ascii="Times New Roman" w:hAnsi="Times New Roman"/>
          <w:sz w:val="24"/>
          <w:szCs w:val="24"/>
        </w:rPr>
        <w:t>Лисина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). Понятие источников психического развития. Связь содержания обучения и психического развития  (Д.Б. </w:t>
      </w:r>
      <w:proofErr w:type="spellStart"/>
      <w:r w:rsidRPr="00587B6B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587B6B">
        <w:rPr>
          <w:rFonts w:ascii="Times New Roman" w:hAnsi="Times New Roman"/>
          <w:sz w:val="24"/>
          <w:szCs w:val="24"/>
        </w:rPr>
        <w:t>, В.В.Давыдов). Проблемное обучение, развивающее обучение, школа диалога культур и развитие мышления ребенка. Теория планомерного формирования умственных действий и понятий П.Я. Гальперина. Типы учения, их связь с психическим развитием ребенка. Проблема соотношения обучения, созревания и развития в современной психологии. Отклонения в психическом разв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тии: задержки психического развития, умственная отсталость, одаренность. Развитие личности в экстремальных условиях и в условиях </w:t>
      </w:r>
      <w:proofErr w:type="spellStart"/>
      <w:r w:rsidRPr="00587B6B">
        <w:rPr>
          <w:rFonts w:ascii="Times New Roman" w:hAnsi="Times New Roman"/>
          <w:sz w:val="24"/>
          <w:szCs w:val="24"/>
        </w:rPr>
        <w:t>депривации</w:t>
      </w:r>
      <w:proofErr w:type="spellEnd"/>
      <w:r w:rsidRPr="00587B6B">
        <w:rPr>
          <w:rFonts w:ascii="Times New Roman" w:hAnsi="Times New Roman"/>
          <w:sz w:val="24"/>
          <w:szCs w:val="24"/>
        </w:rPr>
        <w:t>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Проблема возраста и возрастной периодизации психического развития. Социально-исторический характер длительности детства, возникновения и последовательности отдельных периодов детства. Проблема акселерации (ускорения) психического развития. Амплификация психического развития как наиболее полное использование потенциала развития каждой возрастной стадии (А. В. Запорожец). Прерывность – непрерывность характера психич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ского развития в жизненном цикле человека. Проблема периодизации в зар</w:t>
      </w:r>
      <w:r w:rsidRPr="00587B6B">
        <w:rPr>
          <w:rFonts w:ascii="Times New Roman" w:hAnsi="Times New Roman"/>
          <w:sz w:val="24"/>
          <w:szCs w:val="24"/>
        </w:rPr>
        <w:t>у</w:t>
      </w:r>
      <w:r w:rsidRPr="00587B6B">
        <w:rPr>
          <w:rFonts w:ascii="Times New Roman" w:hAnsi="Times New Roman"/>
          <w:sz w:val="24"/>
          <w:szCs w:val="24"/>
        </w:rPr>
        <w:t xml:space="preserve">бежной психологии (А. </w:t>
      </w:r>
      <w:proofErr w:type="spellStart"/>
      <w:r w:rsidRPr="00587B6B">
        <w:rPr>
          <w:rFonts w:ascii="Times New Roman" w:hAnsi="Times New Roman"/>
          <w:sz w:val="24"/>
          <w:szCs w:val="24"/>
        </w:rPr>
        <w:t>Гезелл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Ст. Холл, К. </w:t>
      </w:r>
      <w:proofErr w:type="spellStart"/>
      <w:r w:rsidRPr="00587B6B">
        <w:rPr>
          <w:rFonts w:ascii="Times New Roman" w:hAnsi="Times New Roman"/>
          <w:sz w:val="24"/>
          <w:szCs w:val="24"/>
        </w:rPr>
        <w:t>Бюлер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Э. </w:t>
      </w:r>
      <w:proofErr w:type="spellStart"/>
      <w:r w:rsidRPr="00587B6B">
        <w:rPr>
          <w:rFonts w:ascii="Times New Roman" w:hAnsi="Times New Roman"/>
          <w:sz w:val="24"/>
          <w:szCs w:val="24"/>
        </w:rPr>
        <w:t>Эриксон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А. Валлон, Ж. Пиаже). Задачи развития в онтогенезе (Р. </w:t>
      </w:r>
      <w:proofErr w:type="spellStart"/>
      <w:r w:rsidRPr="00587B6B">
        <w:rPr>
          <w:rFonts w:ascii="Times New Roman" w:hAnsi="Times New Roman"/>
          <w:sz w:val="24"/>
          <w:szCs w:val="24"/>
        </w:rPr>
        <w:t>Хевигхерст</w:t>
      </w:r>
      <w:proofErr w:type="spellEnd"/>
      <w:r w:rsidRPr="00587B6B">
        <w:rPr>
          <w:rFonts w:ascii="Times New Roman" w:hAnsi="Times New Roman"/>
          <w:sz w:val="24"/>
          <w:szCs w:val="24"/>
        </w:rPr>
        <w:t>). Проблемы пери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дизации развития в зрелом возрасте (Д. </w:t>
      </w:r>
      <w:proofErr w:type="spellStart"/>
      <w:r w:rsidRPr="00587B6B">
        <w:rPr>
          <w:rFonts w:ascii="Times New Roman" w:hAnsi="Times New Roman"/>
          <w:sz w:val="24"/>
          <w:szCs w:val="24"/>
        </w:rPr>
        <w:t>Бромлей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Д. Левинсон, Э. </w:t>
      </w:r>
      <w:proofErr w:type="spellStart"/>
      <w:r w:rsidRPr="00587B6B">
        <w:rPr>
          <w:rFonts w:ascii="Times New Roman" w:hAnsi="Times New Roman"/>
          <w:sz w:val="24"/>
          <w:szCs w:val="24"/>
        </w:rPr>
        <w:t>Эриксон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Б. и Ф. </w:t>
      </w:r>
      <w:proofErr w:type="spellStart"/>
      <w:r w:rsidRPr="00587B6B">
        <w:rPr>
          <w:rFonts w:ascii="Times New Roman" w:hAnsi="Times New Roman"/>
          <w:sz w:val="24"/>
          <w:szCs w:val="24"/>
        </w:rPr>
        <w:t>Ньюмен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). Закон периодичности развития. Интегральная периодизация общего психического развития. (В.И. </w:t>
      </w:r>
      <w:proofErr w:type="spellStart"/>
      <w:r w:rsidRPr="00587B6B">
        <w:rPr>
          <w:rFonts w:ascii="Times New Roman" w:hAnsi="Times New Roman"/>
          <w:sz w:val="24"/>
          <w:szCs w:val="24"/>
        </w:rPr>
        <w:t>Слободчиков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Г.А. </w:t>
      </w:r>
      <w:proofErr w:type="spellStart"/>
      <w:r w:rsidRPr="00587B6B">
        <w:rPr>
          <w:rFonts w:ascii="Times New Roman" w:hAnsi="Times New Roman"/>
          <w:sz w:val="24"/>
          <w:szCs w:val="24"/>
        </w:rPr>
        <w:t>Цукерман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). Главное развивающее противоречие (Э. </w:t>
      </w:r>
      <w:proofErr w:type="spellStart"/>
      <w:r w:rsidRPr="00587B6B">
        <w:rPr>
          <w:rFonts w:ascii="Times New Roman" w:hAnsi="Times New Roman"/>
          <w:sz w:val="24"/>
          <w:szCs w:val="24"/>
        </w:rPr>
        <w:t>Эриксон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587B6B">
        <w:rPr>
          <w:rFonts w:ascii="Times New Roman" w:hAnsi="Times New Roman"/>
          <w:sz w:val="24"/>
          <w:szCs w:val="24"/>
        </w:rPr>
        <w:t>Интелектуальное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обеспечение с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 xml:space="preserve">моразвития (Ж. Пиаже). Развитие моральных суждений (Л. </w:t>
      </w:r>
      <w:proofErr w:type="spellStart"/>
      <w:r w:rsidRPr="00587B6B">
        <w:rPr>
          <w:rFonts w:ascii="Times New Roman" w:hAnsi="Times New Roman"/>
          <w:sz w:val="24"/>
          <w:szCs w:val="24"/>
        </w:rPr>
        <w:t>Кольберг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). Этапы развития социального интеллекта (Р. </w:t>
      </w:r>
      <w:proofErr w:type="spellStart"/>
      <w:r w:rsidRPr="00587B6B">
        <w:rPr>
          <w:rFonts w:ascii="Times New Roman" w:hAnsi="Times New Roman"/>
          <w:sz w:val="24"/>
          <w:szCs w:val="24"/>
        </w:rPr>
        <w:t>Селман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). Попытка интеграции разных сторон психического развития (Д. </w:t>
      </w:r>
      <w:proofErr w:type="spellStart"/>
      <w:r w:rsidRPr="00587B6B">
        <w:rPr>
          <w:rFonts w:ascii="Times New Roman" w:hAnsi="Times New Roman"/>
          <w:sz w:val="24"/>
          <w:szCs w:val="24"/>
        </w:rPr>
        <w:t>Ловингер</w:t>
      </w:r>
      <w:proofErr w:type="spellEnd"/>
      <w:r w:rsidRPr="00587B6B">
        <w:rPr>
          <w:rFonts w:ascii="Times New Roman" w:hAnsi="Times New Roman"/>
          <w:sz w:val="24"/>
          <w:szCs w:val="24"/>
        </w:rPr>
        <w:t>).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Проблема периодизации психического развития в трудах Л.С. </w:t>
      </w:r>
      <w:proofErr w:type="spellStart"/>
      <w:r w:rsidRPr="00587B6B">
        <w:rPr>
          <w:rFonts w:ascii="Times New Roman" w:hAnsi="Times New Roman"/>
          <w:sz w:val="24"/>
          <w:szCs w:val="24"/>
        </w:rPr>
        <w:t>Выго</w:t>
      </w:r>
      <w:r w:rsidRPr="00587B6B">
        <w:rPr>
          <w:rFonts w:ascii="Times New Roman" w:hAnsi="Times New Roman"/>
          <w:sz w:val="24"/>
          <w:szCs w:val="24"/>
        </w:rPr>
        <w:t>т</w:t>
      </w:r>
      <w:r w:rsidRPr="00587B6B">
        <w:rPr>
          <w:rFonts w:ascii="Times New Roman" w:hAnsi="Times New Roman"/>
          <w:sz w:val="24"/>
          <w:szCs w:val="24"/>
        </w:rPr>
        <w:t>ского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. Принцип развития в психологии (Л.С. </w:t>
      </w:r>
      <w:proofErr w:type="spellStart"/>
      <w:r w:rsidRPr="00587B6B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587B6B">
        <w:rPr>
          <w:rFonts w:ascii="Times New Roman" w:hAnsi="Times New Roman"/>
          <w:sz w:val="24"/>
          <w:szCs w:val="24"/>
        </w:rPr>
        <w:t>). Значение кризисов в психическом развитии ребенка. Механизмы развития личности. Самосозн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ние личности. Структурные звенья  самосознания, их генезис. Законы разв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тия и построения высших психических функций. Эгоцентрическая речь и эгоцентрическое мышление. Критика феномена эгоцентрической речи </w:t>
      </w:r>
      <w:proofErr w:type="spellStart"/>
      <w:r w:rsidRPr="00587B6B">
        <w:rPr>
          <w:rFonts w:ascii="Times New Roman" w:hAnsi="Times New Roman"/>
          <w:sz w:val="24"/>
          <w:szCs w:val="24"/>
        </w:rPr>
        <w:t>Л.С.Выготским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. Гипотеза Л.С. </w:t>
      </w:r>
      <w:proofErr w:type="spellStart"/>
      <w:r w:rsidRPr="00587B6B">
        <w:rPr>
          <w:rFonts w:ascii="Times New Roman" w:hAnsi="Times New Roman"/>
          <w:sz w:val="24"/>
          <w:szCs w:val="24"/>
        </w:rPr>
        <w:t>Выготского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о природе, генезисе и судьбе эг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центрической речи. Место автономной детской речи в развитии ребенка. Ее характеристика.  Проблема мышления и речи.  Два плана в развитии речи. Внутренняя речь. Современные исследования феномена эгоцентрической р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чи.  Учение Ж. Пиаже об эгоцентрической позиции ребенка. Проблема п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риодизации развития и основные схемы периодизации. Содержание и смысл периода. (Л.С. </w:t>
      </w:r>
      <w:proofErr w:type="spellStart"/>
      <w:r w:rsidRPr="00587B6B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Д.Б. </w:t>
      </w:r>
      <w:proofErr w:type="spellStart"/>
      <w:r w:rsidRPr="00587B6B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587B6B">
        <w:rPr>
          <w:rFonts w:ascii="Times New Roman" w:hAnsi="Times New Roman"/>
          <w:sz w:val="24"/>
          <w:szCs w:val="24"/>
        </w:rPr>
        <w:t>). Проблема периодизации психич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ского развития в трудах Д.Б. </w:t>
      </w:r>
      <w:proofErr w:type="spellStart"/>
      <w:r w:rsidRPr="00587B6B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587B6B">
        <w:rPr>
          <w:rFonts w:ascii="Times New Roman" w:hAnsi="Times New Roman"/>
          <w:sz w:val="24"/>
          <w:szCs w:val="24"/>
        </w:rPr>
        <w:t>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lastRenderedPageBreak/>
        <w:t xml:space="preserve">Принцип развития (Б.Д. </w:t>
      </w:r>
      <w:proofErr w:type="spellStart"/>
      <w:r w:rsidRPr="00587B6B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). Онтология развития (Б.Д. </w:t>
      </w:r>
      <w:proofErr w:type="spellStart"/>
      <w:r w:rsidRPr="00587B6B">
        <w:rPr>
          <w:rFonts w:ascii="Times New Roman" w:hAnsi="Times New Roman"/>
          <w:sz w:val="24"/>
          <w:szCs w:val="24"/>
        </w:rPr>
        <w:t>Эльк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нин</w:t>
      </w:r>
      <w:proofErr w:type="spellEnd"/>
      <w:r w:rsidRPr="00587B6B">
        <w:rPr>
          <w:rFonts w:ascii="Times New Roman" w:hAnsi="Times New Roman"/>
          <w:sz w:val="24"/>
          <w:szCs w:val="24"/>
        </w:rPr>
        <w:t>). Категории онтологии развития: Событие. Идеальная форма. Посредн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чество. Предметное действие. Продуктивное действие как единица развития. </w:t>
      </w:r>
      <w:proofErr w:type="gramStart"/>
      <w:r w:rsidRPr="00587B6B">
        <w:rPr>
          <w:rFonts w:ascii="Times New Roman" w:hAnsi="Times New Roman"/>
          <w:sz w:val="24"/>
          <w:szCs w:val="24"/>
        </w:rPr>
        <w:t>Знаковое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B6B">
        <w:rPr>
          <w:rFonts w:ascii="Times New Roman" w:hAnsi="Times New Roman"/>
          <w:sz w:val="24"/>
          <w:szCs w:val="24"/>
        </w:rPr>
        <w:t>опосредствование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 творческий акт. Условия возможности дейс</w:t>
      </w:r>
      <w:r w:rsidRPr="00587B6B">
        <w:rPr>
          <w:rFonts w:ascii="Times New Roman" w:hAnsi="Times New Roman"/>
          <w:sz w:val="24"/>
          <w:szCs w:val="24"/>
        </w:rPr>
        <w:t>т</w:t>
      </w:r>
      <w:r w:rsidRPr="00587B6B">
        <w:rPr>
          <w:rFonts w:ascii="Times New Roman" w:hAnsi="Times New Roman"/>
          <w:sz w:val="24"/>
          <w:szCs w:val="24"/>
        </w:rPr>
        <w:t>вия.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Рассмотрение детства как целостного объекта. Кризис детства и прое</w:t>
      </w:r>
      <w:r w:rsidRPr="00587B6B">
        <w:rPr>
          <w:rFonts w:ascii="Times New Roman" w:hAnsi="Times New Roman"/>
          <w:sz w:val="24"/>
          <w:szCs w:val="24"/>
        </w:rPr>
        <w:t>к</w:t>
      </w:r>
      <w:r w:rsidRPr="00587B6B">
        <w:rPr>
          <w:rFonts w:ascii="Times New Roman" w:hAnsi="Times New Roman"/>
          <w:sz w:val="24"/>
          <w:szCs w:val="24"/>
        </w:rPr>
        <w:t>тирование форм детской жизни, форм детского развития.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Проблема методов в психологии развития (В.П. Зинченко). Совреме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ное состояние проблемы периодизации психического развития в отечестве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ной психолог</w:t>
      </w:r>
      <w:proofErr w:type="gramStart"/>
      <w:r w:rsidRPr="00587B6B">
        <w:rPr>
          <w:rFonts w:ascii="Times New Roman" w:hAnsi="Times New Roman"/>
          <w:sz w:val="24"/>
          <w:szCs w:val="24"/>
        </w:rPr>
        <w:t>ии и ее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перспективы.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Психология младенчества, психология раннего детства, психология дошкольного возраста. Общая характеристика дошкольного возраста. Пери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дизация дошкольного возраста и ее критерии. Задачи возраста. Социальная ситуация развития. Ведущая деятельность. Предпосылки возникновения и</w:t>
      </w:r>
      <w:r w:rsidRPr="00587B6B">
        <w:rPr>
          <w:rFonts w:ascii="Times New Roman" w:hAnsi="Times New Roman"/>
          <w:sz w:val="24"/>
          <w:szCs w:val="24"/>
        </w:rPr>
        <w:t>г</w:t>
      </w:r>
      <w:r w:rsidRPr="00587B6B">
        <w:rPr>
          <w:rFonts w:ascii="Times New Roman" w:hAnsi="Times New Roman"/>
          <w:sz w:val="24"/>
          <w:szCs w:val="24"/>
        </w:rPr>
        <w:t>ры. Развитие игры в дошкольном возрасте. Уровни социального взаимоде</w:t>
      </w:r>
      <w:r w:rsidRPr="00587B6B">
        <w:rPr>
          <w:rFonts w:ascii="Times New Roman" w:hAnsi="Times New Roman"/>
          <w:sz w:val="24"/>
          <w:szCs w:val="24"/>
        </w:rPr>
        <w:t>й</w:t>
      </w:r>
      <w:r w:rsidRPr="00587B6B">
        <w:rPr>
          <w:rFonts w:ascii="Times New Roman" w:hAnsi="Times New Roman"/>
          <w:sz w:val="24"/>
          <w:szCs w:val="24"/>
        </w:rPr>
        <w:t xml:space="preserve">ствия детей в игре в дошкольном возрасте. Функции и роль сюжетно-ролевой игры в психическом развитии дошкольника. Представления об игре в работах Ж. Пиаже, Л. С. </w:t>
      </w:r>
      <w:proofErr w:type="spellStart"/>
      <w:r w:rsidRPr="00587B6B">
        <w:rPr>
          <w:rFonts w:ascii="Times New Roman" w:hAnsi="Times New Roman"/>
          <w:sz w:val="24"/>
          <w:szCs w:val="24"/>
        </w:rPr>
        <w:t>Выготского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. Д. Б. </w:t>
      </w:r>
      <w:proofErr w:type="spellStart"/>
      <w:r w:rsidRPr="00587B6B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о психологии игры. Зарубежные исследования игры. </w:t>
      </w:r>
      <w:proofErr w:type="spellStart"/>
      <w:proofErr w:type="gramStart"/>
      <w:r w:rsidRPr="00587B6B">
        <w:rPr>
          <w:rFonts w:ascii="Times New Roman" w:hAnsi="Times New Roman"/>
          <w:sz w:val="24"/>
          <w:szCs w:val="24"/>
        </w:rPr>
        <w:t>Кросс-культурные</w:t>
      </w:r>
      <w:proofErr w:type="spellEnd"/>
      <w:proofErr w:type="gramEnd"/>
      <w:r w:rsidRPr="00587B6B">
        <w:rPr>
          <w:rFonts w:ascii="Times New Roman" w:hAnsi="Times New Roman"/>
          <w:sz w:val="24"/>
          <w:szCs w:val="24"/>
        </w:rPr>
        <w:t xml:space="preserve"> исследования игры. Изменение психологического содержания игры от младшего к старшему дошкольному во</w:t>
      </w:r>
      <w:r w:rsidRPr="00587B6B">
        <w:rPr>
          <w:rFonts w:ascii="Times New Roman" w:hAnsi="Times New Roman"/>
          <w:sz w:val="24"/>
          <w:szCs w:val="24"/>
        </w:rPr>
        <w:t>з</w:t>
      </w:r>
      <w:r w:rsidRPr="00587B6B">
        <w:rPr>
          <w:rFonts w:ascii="Times New Roman" w:hAnsi="Times New Roman"/>
          <w:sz w:val="24"/>
          <w:szCs w:val="24"/>
        </w:rPr>
        <w:t xml:space="preserve">расту. Другие виды деятельности </w:t>
      </w:r>
      <w:proofErr w:type="spellStart"/>
      <w:r w:rsidRPr="00587B6B">
        <w:rPr>
          <w:rFonts w:ascii="Times New Roman" w:hAnsi="Times New Roman"/>
          <w:sz w:val="24"/>
          <w:szCs w:val="24"/>
        </w:rPr>
        <w:t>дошкольника</w:t>
      </w:r>
      <w:proofErr w:type="gramStart"/>
      <w:r w:rsidRPr="00587B6B">
        <w:rPr>
          <w:rFonts w:ascii="Times New Roman" w:hAnsi="Times New Roman"/>
          <w:sz w:val="24"/>
          <w:szCs w:val="24"/>
        </w:rPr>
        <w:t>.П</w:t>
      </w:r>
      <w:proofErr w:type="gramEnd"/>
      <w:r w:rsidRPr="00587B6B">
        <w:rPr>
          <w:rFonts w:ascii="Times New Roman" w:hAnsi="Times New Roman"/>
          <w:sz w:val="24"/>
          <w:szCs w:val="24"/>
        </w:rPr>
        <w:t>сихологическая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готовность ребенка к школьному обучению.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Понятие психологического возраста. Структура и динамика младшего школьного возраста. «Социальная ситуация развития» в младшем школьном возрасте. Совокупность внешних и внутренних условий, определяющих сп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цифику возраста. Основной механизм перехода в младший школьный возраст и в подростковый возраст. Кризис семи лет. Определение специфики возра</w:t>
      </w:r>
      <w:r w:rsidRPr="00587B6B">
        <w:rPr>
          <w:rFonts w:ascii="Times New Roman" w:hAnsi="Times New Roman"/>
          <w:sz w:val="24"/>
          <w:szCs w:val="24"/>
        </w:rPr>
        <w:t>с</w:t>
      </w:r>
      <w:r w:rsidRPr="00587B6B">
        <w:rPr>
          <w:rFonts w:ascii="Times New Roman" w:hAnsi="Times New Roman"/>
          <w:sz w:val="24"/>
          <w:szCs w:val="24"/>
        </w:rPr>
        <w:t>та. Место младшего школьного возраста в периодизации психического ра</w:t>
      </w:r>
      <w:r w:rsidRPr="00587B6B">
        <w:rPr>
          <w:rFonts w:ascii="Times New Roman" w:hAnsi="Times New Roman"/>
          <w:sz w:val="24"/>
          <w:szCs w:val="24"/>
        </w:rPr>
        <w:t>з</w:t>
      </w:r>
      <w:r w:rsidRPr="00587B6B">
        <w:rPr>
          <w:rFonts w:ascii="Times New Roman" w:hAnsi="Times New Roman"/>
          <w:sz w:val="24"/>
          <w:szCs w:val="24"/>
        </w:rPr>
        <w:t xml:space="preserve">вития Д.Б </w:t>
      </w:r>
      <w:proofErr w:type="spellStart"/>
      <w:r w:rsidRPr="00587B6B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587B6B">
        <w:rPr>
          <w:rFonts w:ascii="Times New Roman" w:hAnsi="Times New Roman"/>
          <w:sz w:val="24"/>
          <w:szCs w:val="24"/>
        </w:rPr>
        <w:t>, Ж. Пиаже, З.Фрейда, Г. Хорна.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Основные задачи развития в период отрочества.  Кризисы в период отрочества. Детство, отрочество, взрослость как периоды онтогенеза. Истор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ческий и культурно-антропологический подходы в исследовании отрочества. Отрочество в жизненном цикле человека: определение, продолжительность, проблематика. Отрочество как период развития. Основные зоны развития в период отрочества: пубертатное  развитие, когнитивное развитие, социальное развитие (</w:t>
      </w:r>
      <w:proofErr w:type="spellStart"/>
      <w:r w:rsidRPr="00587B6B">
        <w:rPr>
          <w:rFonts w:ascii="Times New Roman" w:hAnsi="Times New Roman"/>
          <w:sz w:val="24"/>
          <w:szCs w:val="24"/>
        </w:rPr>
        <w:t>пре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образование социализации), личностное развитие (становление идентичности). Основные задачи развития в период отрочества: необходимость реконструкции телесного образа «Я» и построение мужской или же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ской «родовой” идентичности, постепенный переход к взрослой генитальной сексуальности (пубертатное развитие); развитие способности к абстрактному мышлению, расширение временной перспективы (когнитивное развитие); о</w:t>
      </w:r>
      <w:r w:rsidRPr="00587B6B">
        <w:rPr>
          <w:rFonts w:ascii="Times New Roman" w:hAnsi="Times New Roman"/>
          <w:sz w:val="24"/>
          <w:szCs w:val="24"/>
        </w:rPr>
        <w:t>с</w:t>
      </w:r>
      <w:r w:rsidRPr="00587B6B">
        <w:rPr>
          <w:rFonts w:ascii="Times New Roman" w:hAnsi="Times New Roman"/>
          <w:sz w:val="24"/>
          <w:szCs w:val="24"/>
        </w:rPr>
        <w:t>вобождение от родительской опеки, постепенное вхождение в группу сверс</w:t>
      </w:r>
      <w:r w:rsidRPr="00587B6B">
        <w:rPr>
          <w:rFonts w:ascii="Times New Roman" w:hAnsi="Times New Roman"/>
          <w:sz w:val="24"/>
          <w:szCs w:val="24"/>
        </w:rPr>
        <w:t>т</w:t>
      </w:r>
      <w:r w:rsidRPr="00587B6B">
        <w:rPr>
          <w:rFonts w:ascii="Times New Roman" w:hAnsi="Times New Roman"/>
          <w:sz w:val="24"/>
          <w:szCs w:val="24"/>
        </w:rPr>
        <w:t>ников (социальное развитие); осознание временного протяжения собственн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го «Я», осознание себя как отличного от </w:t>
      </w:r>
      <w:proofErr w:type="spellStart"/>
      <w:r w:rsidRPr="00587B6B">
        <w:rPr>
          <w:rFonts w:ascii="Times New Roman" w:hAnsi="Times New Roman"/>
          <w:sz w:val="24"/>
          <w:szCs w:val="24"/>
        </w:rPr>
        <w:t>интериоризированных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родительских образов, осуществление системы выборов, обеспечивающих цельность ли</w:t>
      </w:r>
      <w:r w:rsidRPr="00587B6B">
        <w:rPr>
          <w:rFonts w:ascii="Times New Roman" w:hAnsi="Times New Roman"/>
          <w:sz w:val="24"/>
          <w:szCs w:val="24"/>
        </w:rPr>
        <w:t>ч</w:t>
      </w:r>
      <w:r w:rsidRPr="00587B6B">
        <w:rPr>
          <w:rFonts w:ascii="Times New Roman" w:hAnsi="Times New Roman"/>
          <w:sz w:val="24"/>
          <w:szCs w:val="24"/>
        </w:rPr>
        <w:t xml:space="preserve">ности (личностное развитие). Кризисы в период отрочества. Подростковый кризис. Взгляды зарубежных (С.Холл, А.Фрейд, </w:t>
      </w:r>
      <w:proofErr w:type="spellStart"/>
      <w:r w:rsidRPr="00587B6B">
        <w:rPr>
          <w:rFonts w:ascii="Times New Roman" w:hAnsi="Times New Roman"/>
          <w:sz w:val="24"/>
          <w:szCs w:val="24"/>
        </w:rPr>
        <w:t>Э.Эриксон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7B6B">
        <w:rPr>
          <w:rFonts w:ascii="Times New Roman" w:hAnsi="Times New Roman"/>
          <w:sz w:val="24"/>
          <w:szCs w:val="24"/>
        </w:rPr>
        <w:t>М.</w:t>
      </w:r>
      <w:proofErr w:type="gramStart"/>
      <w:r w:rsidRPr="00587B6B">
        <w:rPr>
          <w:rFonts w:ascii="Times New Roman" w:hAnsi="Times New Roman"/>
          <w:sz w:val="24"/>
          <w:szCs w:val="24"/>
        </w:rPr>
        <w:t>Кле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отечественных (</w:t>
      </w:r>
      <w:proofErr w:type="spellStart"/>
      <w:r w:rsidRPr="00587B6B">
        <w:rPr>
          <w:rFonts w:ascii="Times New Roman" w:hAnsi="Times New Roman"/>
          <w:sz w:val="24"/>
          <w:szCs w:val="24"/>
        </w:rPr>
        <w:t>Л.С.Выготский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587B6B">
        <w:rPr>
          <w:rFonts w:ascii="Times New Roman" w:hAnsi="Times New Roman"/>
          <w:sz w:val="24"/>
          <w:szCs w:val="24"/>
        </w:rPr>
        <w:t>Д.Б.Эльконин</w:t>
      </w:r>
      <w:proofErr w:type="spellEnd"/>
      <w:r w:rsidRPr="00587B6B">
        <w:rPr>
          <w:rFonts w:ascii="Times New Roman" w:hAnsi="Times New Roman"/>
          <w:sz w:val="24"/>
          <w:szCs w:val="24"/>
        </w:rPr>
        <w:t>,  К.Н.Поливанова) ученых на пр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роду подросткового кризиса. Социальная ситуация развития подростка.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Изменение внутренней позиции личности при пере ходе от </w:t>
      </w:r>
      <w:proofErr w:type="gramStart"/>
      <w:r w:rsidRPr="00587B6B">
        <w:rPr>
          <w:rFonts w:ascii="Times New Roman" w:hAnsi="Times New Roman"/>
          <w:sz w:val="24"/>
          <w:szCs w:val="24"/>
        </w:rPr>
        <w:t>подростк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вого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к юношескому возрасту (устремленность в будущее). Новый характер потребностей юношества — опосредствованные, осознанные и  произвол</w:t>
      </w:r>
      <w:r w:rsidRPr="00587B6B">
        <w:rPr>
          <w:rFonts w:ascii="Times New Roman" w:hAnsi="Times New Roman"/>
          <w:sz w:val="24"/>
          <w:szCs w:val="24"/>
        </w:rPr>
        <w:t>ь</w:t>
      </w:r>
      <w:r w:rsidRPr="00587B6B">
        <w:rPr>
          <w:rFonts w:ascii="Times New Roman" w:hAnsi="Times New Roman"/>
          <w:sz w:val="24"/>
          <w:szCs w:val="24"/>
        </w:rPr>
        <w:t>ные. Основные потребности юношеского возраста: в общении сов привяза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ности, в успехе (мотив достижения), в самореализации и развитии собстве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ного Освоение новых социальных ролей в период юности. Задачи юношеск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го возраста: выбор профессий и подготовка к трудовой деятельности, Подг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товка к вступлению в брак и создание собственной семьи. Учебно-профессиональная деятельность как ведущая деятельность юношеского во</w:t>
      </w:r>
      <w:r w:rsidRPr="00587B6B">
        <w:rPr>
          <w:rFonts w:ascii="Times New Roman" w:hAnsi="Times New Roman"/>
          <w:sz w:val="24"/>
          <w:szCs w:val="24"/>
        </w:rPr>
        <w:t>з</w:t>
      </w:r>
      <w:r w:rsidRPr="00587B6B">
        <w:rPr>
          <w:rFonts w:ascii="Times New Roman" w:hAnsi="Times New Roman"/>
          <w:sz w:val="24"/>
          <w:szCs w:val="24"/>
        </w:rPr>
        <w:t>раста.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lastRenderedPageBreak/>
        <w:t xml:space="preserve">Критерии «зрелой взрослости». Легальный и функциональный возраст (Д. </w:t>
      </w:r>
      <w:proofErr w:type="spellStart"/>
      <w:r w:rsidRPr="00587B6B">
        <w:rPr>
          <w:rFonts w:ascii="Times New Roman" w:hAnsi="Times New Roman"/>
          <w:sz w:val="24"/>
          <w:szCs w:val="24"/>
        </w:rPr>
        <w:t>Биррен</w:t>
      </w:r>
      <w:proofErr w:type="spellEnd"/>
      <w:r w:rsidRPr="00587B6B">
        <w:rPr>
          <w:rFonts w:ascii="Times New Roman" w:hAnsi="Times New Roman"/>
          <w:sz w:val="24"/>
          <w:szCs w:val="24"/>
        </w:rPr>
        <w:t>). Задачи развития как основа выделения периодов зрелости (</w:t>
      </w:r>
      <w:proofErr w:type="spellStart"/>
      <w:r w:rsidRPr="00587B6B">
        <w:rPr>
          <w:rFonts w:ascii="Times New Roman" w:hAnsi="Times New Roman"/>
          <w:sz w:val="24"/>
          <w:szCs w:val="24"/>
        </w:rPr>
        <w:t>Р.Хевигхерст</w:t>
      </w:r>
      <w:proofErr w:type="spellEnd"/>
      <w:r w:rsidRPr="00587B6B">
        <w:rPr>
          <w:rFonts w:ascii="Times New Roman" w:hAnsi="Times New Roman"/>
          <w:sz w:val="24"/>
          <w:szCs w:val="24"/>
        </w:rPr>
        <w:t>, Д. Левинсон). Задачи развития: осознания себя во взрослом статусе и принятие социальной ответственности, прав и обязанностей.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Раздел 3. Прикладная и практическая психология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Сущность, цели и задачи психологического консультирования и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коррекции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. Виды психологической помощи. Отличия консультирования от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587B6B">
        <w:rPr>
          <w:rFonts w:ascii="Times New Roman" w:hAnsi="Times New Roman"/>
          <w:sz w:val="24"/>
          <w:szCs w:val="24"/>
        </w:rPr>
        <w:t>, психотерапии. Предмет и задачи консультативной психол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гии. Принципы психологического консультирования и </w:t>
      </w:r>
      <w:proofErr w:type="spellStart"/>
      <w:r w:rsidRPr="00587B6B">
        <w:rPr>
          <w:rFonts w:ascii="Times New Roman" w:hAnsi="Times New Roman"/>
          <w:sz w:val="24"/>
          <w:szCs w:val="24"/>
        </w:rPr>
        <w:t>принципыпсихоко</w:t>
      </w:r>
      <w:r w:rsidRPr="00587B6B">
        <w:rPr>
          <w:rFonts w:ascii="Times New Roman" w:hAnsi="Times New Roman"/>
          <w:sz w:val="24"/>
          <w:szCs w:val="24"/>
        </w:rPr>
        <w:t>р</w:t>
      </w:r>
      <w:r w:rsidRPr="00587B6B">
        <w:rPr>
          <w:rFonts w:ascii="Times New Roman" w:hAnsi="Times New Roman"/>
          <w:sz w:val="24"/>
          <w:szCs w:val="24"/>
        </w:rPr>
        <w:t>рекции</w:t>
      </w:r>
      <w:proofErr w:type="spellEnd"/>
      <w:r w:rsidRPr="00587B6B">
        <w:rPr>
          <w:rFonts w:ascii="Times New Roman" w:hAnsi="Times New Roman"/>
          <w:sz w:val="24"/>
          <w:szCs w:val="24"/>
        </w:rPr>
        <w:t>. Круг профессиональных психологических проблем социального п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дагога.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Сущность коррекционного процесса. Психологическая коррекция и ее виды.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Психокоррекционная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ситуация. Цели и задачи психолого-педагогической коррекции. Требования, предъявляемые к психологу, осущ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ствляющему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мероприятия. Основные компоненты профессиональной готовности к коррекционному воздействию.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Виды коррекционных программ. Основные требования к составлению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психокоррекционной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программы. Оценка эффективности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психокоррекцио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ных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мероприятий. Факторы, определяющие эффективность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587B6B">
        <w:rPr>
          <w:rFonts w:ascii="Times New Roman" w:hAnsi="Times New Roman"/>
          <w:sz w:val="24"/>
          <w:szCs w:val="24"/>
        </w:rPr>
        <w:t>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Коррекционное воздействие в классическом психоанализе. Основные положения, цели, коррекции, позиция психолога, требования и ожидания от клиента, техники.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B6B">
        <w:rPr>
          <w:rFonts w:ascii="Times New Roman" w:hAnsi="Times New Roman"/>
          <w:sz w:val="24"/>
          <w:szCs w:val="24"/>
        </w:rPr>
        <w:t>Аналитическая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индивидуальная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А.Адлера. Основные 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положения, цели коррекции, позиция психолога, требования и ожидание от клиента, техники.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B6B">
        <w:rPr>
          <w:rFonts w:ascii="Times New Roman" w:hAnsi="Times New Roman"/>
          <w:sz w:val="24"/>
          <w:szCs w:val="24"/>
        </w:rPr>
        <w:t>Клиент-центрированный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подход </w:t>
      </w:r>
      <w:proofErr w:type="spellStart"/>
      <w:r w:rsidRPr="00587B6B">
        <w:rPr>
          <w:rFonts w:ascii="Times New Roman" w:hAnsi="Times New Roman"/>
          <w:sz w:val="24"/>
          <w:szCs w:val="24"/>
        </w:rPr>
        <w:t>К.Роджерса</w:t>
      </w:r>
      <w:proofErr w:type="spellEnd"/>
      <w:r w:rsidRPr="00587B6B">
        <w:rPr>
          <w:rFonts w:ascii="Times New Roman" w:hAnsi="Times New Roman"/>
          <w:sz w:val="24"/>
          <w:szCs w:val="24"/>
        </w:rPr>
        <w:t>: основные положения, цели коррекции, позиция психолога, требования и ожидания от клиента, техн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ки.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B6B">
        <w:rPr>
          <w:rFonts w:ascii="Times New Roman" w:hAnsi="Times New Roman"/>
          <w:sz w:val="24"/>
          <w:szCs w:val="24"/>
        </w:rPr>
        <w:t>Логотерапия</w:t>
      </w:r>
      <w:proofErr w:type="spellEnd"/>
      <w:r w:rsidRPr="00587B6B">
        <w:rPr>
          <w:rFonts w:ascii="Times New Roman" w:hAnsi="Times New Roman"/>
          <w:sz w:val="24"/>
          <w:szCs w:val="24"/>
        </w:rPr>
        <w:t>: основные положения, цели коррекции, позиция психол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га, требования и ожидания от клиента, техники.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Экзистенциальное направление: основные положения: цели коррекции, 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позиция психолога, требования и ожидания от клиента, техники.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Поведенческое направление (классическая теория условных рефлексов И.П.Павлова: теория </w:t>
      </w:r>
      <w:proofErr w:type="spellStart"/>
      <w:r w:rsidRPr="00587B6B">
        <w:rPr>
          <w:rFonts w:ascii="Times New Roman" w:hAnsi="Times New Roman"/>
          <w:sz w:val="24"/>
          <w:szCs w:val="24"/>
        </w:rPr>
        <w:t>оперантного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B6B">
        <w:rPr>
          <w:rFonts w:ascii="Times New Roman" w:hAnsi="Times New Roman"/>
          <w:sz w:val="24"/>
          <w:szCs w:val="24"/>
        </w:rPr>
        <w:t>научения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B6B">
        <w:rPr>
          <w:rFonts w:ascii="Times New Roman" w:hAnsi="Times New Roman"/>
          <w:sz w:val="24"/>
          <w:szCs w:val="24"/>
        </w:rPr>
        <w:t>Б.Скиннера</w:t>
      </w:r>
      <w:proofErr w:type="gramStart"/>
      <w:r w:rsidRPr="00587B6B">
        <w:rPr>
          <w:rFonts w:ascii="Times New Roman" w:hAnsi="Times New Roman"/>
          <w:sz w:val="24"/>
          <w:szCs w:val="24"/>
        </w:rPr>
        <w:t>.Т</w:t>
      </w:r>
      <w:proofErr w:type="gramEnd"/>
      <w:r w:rsidRPr="00587B6B">
        <w:rPr>
          <w:rFonts w:ascii="Times New Roman" w:hAnsi="Times New Roman"/>
          <w:sz w:val="24"/>
          <w:szCs w:val="24"/>
        </w:rPr>
        <w:t>еория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когнитивного </w:t>
      </w:r>
      <w:proofErr w:type="spellStart"/>
      <w:r w:rsidRPr="00587B6B">
        <w:rPr>
          <w:rFonts w:ascii="Times New Roman" w:hAnsi="Times New Roman"/>
          <w:sz w:val="24"/>
          <w:szCs w:val="24"/>
        </w:rPr>
        <w:t>научения</w:t>
      </w:r>
      <w:proofErr w:type="spellEnd"/>
      <w:r w:rsidRPr="00587B6B">
        <w:rPr>
          <w:rFonts w:ascii="Times New Roman" w:hAnsi="Times New Roman"/>
          <w:sz w:val="24"/>
          <w:szCs w:val="24"/>
        </w:rPr>
        <w:t>): основные положения, цели коррекции, позиция психолога, треб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вания и ожидания от клиента, техники.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Когнитивное направление (</w:t>
      </w:r>
      <w:proofErr w:type="spellStart"/>
      <w:r w:rsidRPr="00587B6B">
        <w:rPr>
          <w:rFonts w:ascii="Times New Roman" w:hAnsi="Times New Roman"/>
          <w:sz w:val="24"/>
          <w:szCs w:val="24"/>
        </w:rPr>
        <w:t>когнитивно-аналитическое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направление, </w:t>
      </w:r>
      <w:proofErr w:type="spellStart"/>
      <w:r w:rsidRPr="00587B6B">
        <w:rPr>
          <w:rFonts w:ascii="Times New Roman" w:hAnsi="Times New Roman"/>
          <w:sz w:val="24"/>
          <w:szCs w:val="24"/>
        </w:rPr>
        <w:t>рационально-эмотивная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терапия А.Эллиса; когнитивный подход А.Бека, р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альная терапия </w:t>
      </w:r>
      <w:proofErr w:type="spellStart"/>
      <w:r w:rsidRPr="00587B6B">
        <w:rPr>
          <w:rFonts w:ascii="Times New Roman" w:hAnsi="Times New Roman"/>
          <w:sz w:val="24"/>
          <w:szCs w:val="24"/>
        </w:rPr>
        <w:t>У.Глассера</w:t>
      </w:r>
      <w:proofErr w:type="spellEnd"/>
      <w:r w:rsidRPr="00587B6B">
        <w:rPr>
          <w:rFonts w:ascii="Times New Roman" w:hAnsi="Times New Roman"/>
          <w:sz w:val="24"/>
          <w:szCs w:val="24"/>
        </w:rPr>
        <w:t>): основные положения, цели коррекции, позиция психолога, требования и ожидания от клиента, техники.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B6B">
        <w:rPr>
          <w:rFonts w:ascii="Times New Roman" w:hAnsi="Times New Roman"/>
          <w:sz w:val="24"/>
          <w:szCs w:val="24"/>
        </w:rPr>
        <w:t>Трансактный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анализ: основные положения, цели коррекции, позиция психолога, требования и ожидания от клиента, техники.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B6B">
        <w:rPr>
          <w:rFonts w:ascii="Times New Roman" w:hAnsi="Times New Roman"/>
          <w:sz w:val="24"/>
          <w:szCs w:val="24"/>
        </w:rPr>
        <w:t>Гештальттерапия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B6B">
        <w:rPr>
          <w:rFonts w:ascii="Times New Roman" w:hAnsi="Times New Roman"/>
          <w:sz w:val="24"/>
          <w:szCs w:val="24"/>
        </w:rPr>
        <w:t>Ф.Перлза</w:t>
      </w:r>
      <w:proofErr w:type="spellEnd"/>
      <w:r w:rsidRPr="00587B6B">
        <w:rPr>
          <w:rFonts w:ascii="Times New Roman" w:hAnsi="Times New Roman"/>
          <w:sz w:val="24"/>
          <w:szCs w:val="24"/>
        </w:rPr>
        <w:t>: основные положения; цели коррекции; п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зиция психолога; требования и ожидания от клиента, техники.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Индивидуальная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. Показания к </w:t>
      </w:r>
      <w:proofErr w:type="gramStart"/>
      <w:r w:rsidRPr="00587B6B">
        <w:rPr>
          <w:rFonts w:ascii="Times New Roman" w:hAnsi="Times New Roman"/>
          <w:sz w:val="24"/>
          <w:szCs w:val="24"/>
        </w:rPr>
        <w:t>индивидуальной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коррекции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87B6B">
        <w:rPr>
          <w:rFonts w:ascii="Times New Roman" w:hAnsi="Times New Roman"/>
          <w:sz w:val="24"/>
          <w:szCs w:val="24"/>
        </w:rPr>
        <w:t xml:space="preserve">Психологические особенности индивидуальной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587B6B">
        <w:rPr>
          <w:rFonts w:ascii="Times New Roman" w:hAnsi="Times New Roman"/>
          <w:sz w:val="24"/>
          <w:szCs w:val="24"/>
        </w:rPr>
        <w:t>.</w:t>
      </w:r>
      <w:proofErr w:type="gramEnd"/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Специфика групповой формы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. Руководство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</w:t>
      </w:r>
      <w:r w:rsidRPr="00587B6B">
        <w:rPr>
          <w:rFonts w:ascii="Times New Roman" w:hAnsi="Times New Roman"/>
          <w:sz w:val="24"/>
          <w:szCs w:val="24"/>
        </w:rPr>
        <w:t>р</w:t>
      </w:r>
      <w:r w:rsidRPr="00587B6B">
        <w:rPr>
          <w:rFonts w:ascii="Times New Roman" w:hAnsi="Times New Roman"/>
          <w:sz w:val="24"/>
          <w:szCs w:val="24"/>
        </w:rPr>
        <w:t>рекционной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группой. Основные задачи группового психолога. Этические требования к руководителю коррекционной группы. Виды коррекционных групп.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B6B">
        <w:rPr>
          <w:rFonts w:ascii="Times New Roman" w:hAnsi="Times New Roman"/>
          <w:sz w:val="24"/>
          <w:szCs w:val="24"/>
        </w:rPr>
        <w:t>Психоконсультирование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в школе. Возможности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психоконсультирования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в области решения </w:t>
      </w:r>
      <w:proofErr w:type="spellStart"/>
      <w:r w:rsidRPr="00587B6B">
        <w:rPr>
          <w:rFonts w:ascii="Times New Roman" w:hAnsi="Times New Roman"/>
          <w:sz w:val="24"/>
          <w:szCs w:val="24"/>
        </w:rPr>
        <w:t>личнос</w:t>
      </w:r>
      <w:r w:rsidRPr="00587B6B">
        <w:rPr>
          <w:rFonts w:ascii="Times New Roman" w:hAnsi="Times New Roman"/>
          <w:sz w:val="24"/>
          <w:szCs w:val="24"/>
        </w:rPr>
        <w:t>т</w:t>
      </w:r>
      <w:r w:rsidRPr="00587B6B">
        <w:rPr>
          <w:rFonts w:ascii="Times New Roman" w:hAnsi="Times New Roman"/>
          <w:sz w:val="24"/>
          <w:szCs w:val="24"/>
        </w:rPr>
        <w:t>ных</w:t>
      </w:r>
      <w:proofErr w:type="gramStart"/>
      <w:r w:rsidRPr="00587B6B">
        <w:rPr>
          <w:rFonts w:ascii="Times New Roman" w:hAnsi="Times New Roman"/>
          <w:sz w:val="24"/>
          <w:szCs w:val="24"/>
        </w:rPr>
        <w:t>,с</w:t>
      </w:r>
      <w:proofErr w:type="gramEnd"/>
      <w:r w:rsidRPr="00587B6B">
        <w:rPr>
          <w:rFonts w:ascii="Times New Roman" w:hAnsi="Times New Roman"/>
          <w:sz w:val="24"/>
          <w:szCs w:val="24"/>
        </w:rPr>
        <w:t>оциальных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профессиональных и семейных проблем ребенка. </w:t>
      </w:r>
      <w:proofErr w:type="spellStart"/>
      <w:r w:rsidRPr="00587B6B">
        <w:rPr>
          <w:rFonts w:ascii="Times New Roman" w:hAnsi="Times New Roman"/>
          <w:sz w:val="24"/>
          <w:szCs w:val="24"/>
        </w:rPr>
        <w:t>Этич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скиевопросы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в особых консультационных случаях. Этические проблемы школьного консультирования и </w:t>
      </w:r>
      <w:proofErr w:type="spellStart"/>
      <w:r w:rsidRPr="00587B6B">
        <w:rPr>
          <w:rFonts w:ascii="Times New Roman" w:hAnsi="Times New Roman"/>
          <w:sz w:val="24"/>
          <w:szCs w:val="24"/>
        </w:rPr>
        <w:lastRenderedPageBreak/>
        <w:t>психокоррекции</w:t>
      </w:r>
      <w:proofErr w:type="spellEnd"/>
      <w:r w:rsidRPr="00587B6B">
        <w:rPr>
          <w:rFonts w:ascii="Times New Roman" w:hAnsi="Times New Roman"/>
          <w:sz w:val="24"/>
          <w:szCs w:val="24"/>
        </w:rPr>
        <w:t>. Профессиональные полн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мочия и ответственность психолога-консультанта школы.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Вопросы по социальной педагогике</w:t>
      </w: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государственного междисциплинарного экзамена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1. Социальный педагог: сущность, назначение, права, обязанности, специализация и сферы деятельности, функции и социальные роли.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2. Личностно-профессиональные качества социального педагога. Имидж социального педагога. Профессиональные компетенции социального педагога. Профессиональные  деформации социального педагога.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3. История становления социальной педагогики как науки. Объект  и  предмет социальной педагогики. Основные категории  социальной педагог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ки (собственные и заимствованные).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4. Социализация человека как социально-педагогическое явление: п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нятие, сущность, этапы социализации, факторы социализации человека, аге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 xml:space="preserve">ты социализации,  механизмы социализации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5. Издержки социализации, человек как жертва неблагоприятных усл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вий социализации; реальные, потенциальные и латентные типы жертв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6. Сущность и функции современной семьи. Основные типы семей, их характеристика, влияние семьи на процесс социализации ребенка.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7. Социальное сиротство как социально-педагогическая проблема. Причины социального сиротства. Формы устройства детей-сирот.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8. Понятие норма и отклонение от нормы в социальной педагогике, т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пы отклонений (физические, психические, социальные, педагогические), их влияние на процесс социализации.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9. Сущность понятия «девиация»,  разновидности  </w:t>
      </w:r>
      <w:proofErr w:type="spellStart"/>
      <w:r w:rsidRPr="00587B6B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повед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ния.  Характеристика  форм  отклоняющегося  поведения детей и подростков.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10. Семьи группы риска, их классификация. Социально-педагогическая работа  с  семьей  группы риска,  социально-педагогические программы их реабилитации.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11. Социально-педагогическая диагностика: понятие, функции и при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ципы социально-педагогической диагностики. Требования к организации с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циально-педагогической  диагностики. Цель использования  результатов с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циально-педагогической диагностики.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12. Социально-педагогическая деятельность: понятие, специфика, принципы. Объекты и субъекты социально-педагогической деятельности. Основные подходы к организации социально-педагогической деятельности.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13. Основные направления и содержание социально-педагогической  деятельности Инфраструктура социально-педагогической деятельности.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14. Планирование социально-педагогической деятельности. Делопр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изводство как составная часть социально-педагогической деятельности. Кр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терии эффективности социально-педагогической деятельности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15. Содержание  социально-педагогической деятельности  в  общеобр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зовательном учреждении и его микрорайоне.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16. Содержание социально-педагогической деятельности  в  условиях детского дома, школы-интерната.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17. Содержание социально-педагогической деятельности   в учрежд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ниях системы социальной защиты населения.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18. Основные направления социально-педагогической деятельности  в учреждениях пенитенциарной системы. Сущность </w:t>
      </w:r>
      <w:proofErr w:type="spellStart"/>
      <w:r w:rsidRPr="00587B6B">
        <w:rPr>
          <w:rFonts w:ascii="Times New Roman" w:hAnsi="Times New Roman"/>
          <w:sz w:val="24"/>
          <w:szCs w:val="24"/>
        </w:rPr>
        <w:t>постпенитенциарной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 адаптации несовершеннолетних  осужденных.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lastRenderedPageBreak/>
        <w:t xml:space="preserve">19. </w:t>
      </w:r>
      <w:proofErr w:type="gramStart"/>
      <w:r w:rsidRPr="00587B6B">
        <w:rPr>
          <w:rFonts w:ascii="Times New Roman" w:hAnsi="Times New Roman"/>
          <w:sz w:val="24"/>
          <w:szCs w:val="24"/>
        </w:rPr>
        <w:t xml:space="preserve">Социально-педагогические технологии: понятие, классификация, этапы реализации, соотношение понятий «технология» и «методика». </w:t>
      </w:r>
      <w:proofErr w:type="gramEnd"/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20. Технология социально-педагогического консультирования.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21. Технология социально-педагогического посредничества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22. Технология преодоления межличностных конфликтов.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23. Социально-педагогические технологии патронажа и надзора.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24. Социально значимая деятельность детей и подростков: понятие,  ее развивающее и воспитательное  значение, объекты социально значимой деятельности детей и подростков, типовые формы включения детей и подрос</w:t>
      </w:r>
      <w:r w:rsidRPr="00587B6B">
        <w:rPr>
          <w:rFonts w:ascii="Times New Roman" w:hAnsi="Times New Roman"/>
          <w:sz w:val="24"/>
          <w:szCs w:val="24"/>
        </w:rPr>
        <w:t>т</w:t>
      </w:r>
      <w:r w:rsidRPr="00587B6B">
        <w:rPr>
          <w:rFonts w:ascii="Times New Roman" w:hAnsi="Times New Roman"/>
          <w:sz w:val="24"/>
          <w:szCs w:val="24"/>
        </w:rPr>
        <w:t>ков  в социально значимые виды  деятельности,  их характеристика.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25. Волонтерское движение как разновидность социально значимой деятельности детей и подростков. Методика включения детей и подростков в волонтерскую деятельность.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26. Особенности организации  участия детей и подростков в благотв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рительной деятельности.  Методика организации благотворительной акции.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27. Социально-педагогическая работа по  профилактике зависимости от ПАВ детей и подростков: причины употребления ПАВ,  виды профилактики употребления ПАВ детьми и подростками. Программы профилактики зав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симости от ПАВ детей и подростков.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28. Социально-педагогическая работа с одаренными  детьми и подрос</w:t>
      </w:r>
      <w:r w:rsidRPr="00587B6B">
        <w:rPr>
          <w:rFonts w:ascii="Times New Roman" w:hAnsi="Times New Roman"/>
          <w:sz w:val="24"/>
          <w:szCs w:val="24"/>
        </w:rPr>
        <w:t>т</w:t>
      </w:r>
      <w:r w:rsidRPr="00587B6B">
        <w:rPr>
          <w:rFonts w:ascii="Times New Roman" w:hAnsi="Times New Roman"/>
          <w:sz w:val="24"/>
          <w:szCs w:val="24"/>
        </w:rPr>
        <w:t>ками: понятие одаренности, виды одаренности, психологические и социал</w:t>
      </w:r>
      <w:r w:rsidRPr="00587B6B">
        <w:rPr>
          <w:rFonts w:ascii="Times New Roman" w:hAnsi="Times New Roman"/>
          <w:sz w:val="24"/>
          <w:szCs w:val="24"/>
        </w:rPr>
        <w:t>ь</w:t>
      </w:r>
      <w:r w:rsidRPr="00587B6B">
        <w:rPr>
          <w:rFonts w:ascii="Times New Roman" w:hAnsi="Times New Roman"/>
          <w:sz w:val="24"/>
          <w:szCs w:val="24"/>
        </w:rPr>
        <w:t>но-педагогические проблемы одаренных детей и подростков.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29. Социально-педагогическая работа с одаренными детьми и подрос</w:t>
      </w:r>
      <w:r w:rsidRPr="00587B6B">
        <w:rPr>
          <w:rFonts w:ascii="Times New Roman" w:hAnsi="Times New Roman"/>
          <w:sz w:val="24"/>
          <w:szCs w:val="24"/>
        </w:rPr>
        <w:t>т</w:t>
      </w:r>
      <w:r w:rsidRPr="00587B6B">
        <w:rPr>
          <w:rFonts w:ascii="Times New Roman" w:hAnsi="Times New Roman"/>
          <w:sz w:val="24"/>
          <w:szCs w:val="24"/>
        </w:rPr>
        <w:t>ками:  принципы и методика выявления одаренных детей и подростков, стр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тегии обучения одаренных детей и подростков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30. Характеристика основных документов, определяющих содержание социально-педагогической работы с одаренными детьми в Российской Фед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рации.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Вопросы по психологии</w:t>
      </w: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государственного междисциплинарного экзамена</w:t>
      </w: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1. Психология как наука, её объект, предмет, задачи и методы исслед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вания.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2. Психология личности в ведущих зарубежных теориях и учениях (например, в психоанализе З.Фрейда, аналитической психологии К.Г.Юнга, и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дивидуальной психологии А.Адлера, поведенческой психологии и т. д.)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3. Психология личности в отечественных научных теориях (например, в учениях В.Н.Мясищева, А.Н.Леонтьева, Л.И. </w:t>
      </w:r>
      <w:proofErr w:type="spellStart"/>
      <w:r w:rsidRPr="00587B6B">
        <w:rPr>
          <w:rFonts w:ascii="Times New Roman" w:hAnsi="Times New Roman"/>
          <w:sz w:val="24"/>
          <w:szCs w:val="24"/>
        </w:rPr>
        <w:t>Божович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В.С. </w:t>
      </w:r>
      <w:proofErr w:type="spellStart"/>
      <w:r w:rsidRPr="00587B6B">
        <w:rPr>
          <w:rFonts w:ascii="Times New Roman" w:hAnsi="Times New Roman"/>
          <w:sz w:val="24"/>
          <w:szCs w:val="24"/>
        </w:rPr>
        <w:t>Мерлина</w:t>
      </w:r>
      <w:proofErr w:type="spellEnd"/>
      <w:r w:rsidRPr="00587B6B">
        <w:rPr>
          <w:rFonts w:ascii="Times New Roman" w:hAnsi="Times New Roman"/>
          <w:sz w:val="24"/>
          <w:szCs w:val="24"/>
        </w:rPr>
        <w:t>, К.К.Платонова и т. д.)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4. Ощущение: понятие, виды, взаимодействия, процессы изменения чувствительности.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5. Восприятие как психический процесс. Основные свойства воспр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ятия. Восприятие пространства, формы, времени, движения.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6. Внимание, его особенности, свойства и виды. Развитие внимания в онтогенезе.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7. Память как познавательный процесс. Классификация видов памяти, их характеристика.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8. Общее понятие о мышлении. Формы и виды мышления. Мыслител</w:t>
      </w:r>
      <w:r w:rsidRPr="00587B6B">
        <w:rPr>
          <w:rFonts w:ascii="Times New Roman" w:hAnsi="Times New Roman"/>
          <w:sz w:val="24"/>
          <w:szCs w:val="24"/>
        </w:rPr>
        <w:t>ь</w:t>
      </w:r>
      <w:r w:rsidRPr="00587B6B">
        <w:rPr>
          <w:rFonts w:ascii="Times New Roman" w:hAnsi="Times New Roman"/>
          <w:sz w:val="24"/>
          <w:szCs w:val="24"/>
        </w:rPr>
        <w:t>ные операции, их взаимосвязь.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9. Речь, ее функции и виды. Речь и мышление. </w:t>
      </w:r>
      <w:proofErr w:type="spellStart"/>
      <w:r w:rsidRPr="00587B6B">
        <w:rPr>
          <w:rFonts w:ascii="Times New Roman" w:hAnsi="Times New Roman"/>
          <w:sz w:val="24"/>
          <w:szCs w:val="24"/>
        </w:rPr>
        <w:t>Л.С.Выготский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о разв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тии мышления и речи.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10. Воображение: характеристика, виды, особенности. Роль воображ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ния в жизни и деятельности человека.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11. Эмоции и чувства: их функции и назначение в психической де</w:t>
      </w:r>
      <w:r w:rsidRPr="00587B6B">
        <w:rPr>
          <w:rFonts w:ascii="Times New Roman" w:hAnsi="Times New Roman"/>
          <w:sz w:val="24"/>
          <w:szCs w:val="24"/>
        </w:rPr>
        <w:t>я</w:t>
      </w:r>
      <w:r w:rsidRPr="00587B6B">
        <w:rPr>
          <w:rFonts w:ascii="Times New Roman" w:hAnsi="Times New Roman"/>
          <w:sz w:val="24"/>
          <w:szCs w:val="24"/>
        </w:rPr>
        <w:t>тельности. Научные теории эмоций. Основные эмоциональные состояния и их характеристика.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lastRenderedPageBreak/>
        <w:t xml:space="preserve">12. Психология темперамента: определение, физиологические основы и типы темперамента в учениях Гиппократа, И.П. Павлова, В.С. </w:t>
      </w:r>
      <w:proofErr w:type="spellStart"/>
      <w:r w:rsidRPr="00587B6B">
        <w:rPr>
          <w:rFonts w:ascii="Times New Roman" w:hAnsi="Times New Roman"/>
          <w:sz w:val="24"/>
          <w:szCs w:val="24"/>
        </w:rPr>
        <w:t>Мерлина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. Темперамент и индивидуальный стиль деятельности.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13. Возрастная психология как научная отрасль психологии. Историч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ский очерк, ее предмет, задачи и методы.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14. Категория развития. Базисные психологические теории возрастного развития. Источники, движущие силы и механизмы психического развития.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15. Понятие о возрасте и возрастном развитии. Физическое, психолог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ческое и историческое измерения возраста. Проблема периодизации возра</w:t>
      </w:r>
      <w:r w:rsidRPr="00587B6B">
        <w:rPr>
          <w:rFonts w:ascii="Times New Roman" w:hAnsi="Times New Roman"/>
          <w:sz w:val="24"/>
          <w:szCs w:val="24"/>
        </w:rPr>
        <w:t>с</w:t>
      </w:r>
      <w:r w:rsidRPr="00587B6B">
        <w:rPr>
          <w:rFonts w:ascii="Times New Roman" w:hAnsi="Times New Roman"/>
          <w:sz w:val="24"/>
          <w:szCs w:val="24"/>
        </w:rPr>
        <w:t xml:space="preserve">тного развития в отечественной и. зарубежной психологии.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16. Дошкольное детство. Его основные этапы. Ведущие деятельности на этапах дошкольного детства.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17. Младший школьный возраст: социальная ситуация развития и о</w:t>
      </w:r>
      <w:r w:rsidRPr="00587B6B">
        <w:rPr>
          <w:rFonts w:ascii="Times New Roman" w:hAnsi="Times New Roman"/>
          <w:sz w:val="24"/>
          <w:szCs w:val="24"/>
        </w:rPr>
        <w:t>с</w:t>
      </w:r>
      <w:r w:rsidRPr="00587B6B">
        <w:rPr>
          <w:rFonts w:ascii="Times New Roman" w:hAnsi="Times New Roman"/>
          <w:sz w:val="24"/>
          <w:szCs w:val="24"/>
        </w:rPr>
        <w:t>новные психологические новообразования.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18. Характеристика социальной ситуации развития в подростковом возрасте. Пубертатный кризис.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587B6B">
        <w:rPr>
          <w:rFonts w:ascii="Times New Roman" w:hAnsi="Times New Roman"/>
          <w:sz w:val="24"/>
          <w:szCs w:val="24"/>
        </w:rPr>
        <w:t>Медико-психолого-педагогический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консилиум: понятие, структура, цели и задачи деятельности, этапы проведения.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20. Консультативная беседа, этапы ее проведения и техники воздейс</w:t>
      </w:r>
      <w:r w:rsidRPr="00587B6B">
        <w:rPr>
          <w:rFonts w:ascii="Times New Roman" w:hAnsi="Times New Roman"/>
          <w:sz w:val="24"/>
          <w:szCs w:val="24"/>
        </w:rPr>
        <w:t>т</w:t>
      </w:r>
      <w:r w:rsidRPr="00587B6B">
        <w:rPr>
          <w:rFonts w:ascii="Times New Roman" w:hAnsi="Times New Roman"/>
          <w:sz w:val="24"/>
          <w:szCs w:val="24"/>
        </w:rPr>
        <w:t>вия. Особенности проведения консультативной беседы с «трудными» подр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стками.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21. Психологическое здоровье современной семьи. Понятие нормати</w:t>
      </w:r>
      <w:r w:rsidRPr="00587B6B">
        <w:rPr>
          <w:rFonts w:ascii="Times New Roman" w:hAnsi="Times New Roman"/>
          <w:sz w:val="24"/>
          <w:szCs w:val="24"/>
        </w:rPr>
        <w:t>в</w:t>
      </w:r>
      <w:r w:rsidRPr="00587B6B">
        <w:rPr>
          <w:rFonts w:ascii="Times New Roman" w:hAnsi="Times New Roman"/>
          <w:sz w:val="24"/>
          <w:szCs w:val="24"/>
        </w:rPr>
        <w:t>ного и ненормативного  кризиса семьи. Организация и проектирование диа</w:t>
      </w:r>
      <w:r w:rsidRPr="00587B6B">
        <w:rPr>
          <w:rFonts w:ascii="Times New Roman" w:hAnsi="Times New Roman"/>
          <w:sz w:val="24"/>
          <w:szCs w:val="24"/>
        </w:rPr>
        <w:t>г</w:t>
      </w:r>
      <w:r w:rsidRPr="00587B6B">
        <w:rPr>
          <w:rFonts w:ascii="Times New Roman" w:hAnsi="Times New Roman"/>
          <w:sz w:val="24"/>
          <w:szCs w:val="24"/>
        </w:rPr>
        <w:t xml:space="preserve">ностической работы с семьёй.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22. Консультирование детей и подростков при возрастных кризисах.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23.  Психодиагностика: предмет, объекты и задачи. Психодиагностич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ские методы: история возникновения, их типология и требования к примен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нию.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24. Психологическая помощь: определение, формы ее оказания. Псих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логическое консультирование как средство и форма оказания психологич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ской помощи.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25. Психотерапия: определение, объекты и условия ее применения. М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дицинский и психологический подходы.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26. Сущность психотерапевтического процесса: этапы, схема провед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ния первичной консультации, типы клиентов.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27. Групповая психотерапия: цели, задачи, основные терапевтические механизмы и этапы работы.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28.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587B6B">
        <w:rPr>
          <w:rFonts w:ascii="Times New Roman" w:hAnsi="Times New Roman"/>
          <w:sz w:val="24"/>
          <w:szCs w:val="24"/>
        </w:rPr>
        <w:t>: предмет, объекты, цели, задачи, принципы и сре</w:t>
      </w:r>
      <w:r w:rsidRPr="00587B6B">
        <w:rPr>
          <w:rFonts w:ascii="Times New Roman" w:hAnsi="Times New Roman"/>
          <w:sz w:val="24"/>
          <w:szCs w:val="24"/>
        </w:rPr>
        <w:t>д</w:t>
      </w:r>
      <w:r w:rsidRPr="00587B6B">
        <w:rPr>
          <w:rFonts w:ascii="Times New Roman" w:hAnsi="Times New Roman"/>
          <w:sz w:val="24"/>
          <w:szCs w:val="24"/>
        </w:rPr>
        <w:t>ства ее проведения.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29. Игровая терапия: общая характеристика метода, психологические механизмы коррекционного воздействия.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30.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программы: виды, основные  требования к составлению, принципы разработки, оценка эффективности.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Общие критерии оценки уровня подготовки выпускника</w:t>
      </w: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по итогам государственного экзамена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По результатам экзамена выпускникам выставляются оценки «отли</w:t>
      </w:r>
      <w:r w:rsidRPr="00587B6B">
        <w:rPr>
          <w:rFonts w:ascii="Times New Roman" w:hAnsi="Times New Roman"/>
          <w:sz w:val="24"/>
          <w:szCs w:val="24"/>
        </w:rPr>
        <w:t>ч</w:t>
      </w:r>
      <w:r w:rsidRPr="00587B6B">
        <w:rPr>
          <w:rFonts w:ascii="Times New Roman" w:hAnsi="Times New Roman"/>
          <w:sz w:val="24"/>
          <w:szCs w:val="24"/>
        </w:rPr>
        <w:t>но», «хорошо», «удовлетворительно», «неудовлетворительно».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При оценке знаний выпускника учитывается степень усвоения им пр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граммных вопросов, глубина теоретических знаний и практических навыков, а также умение выпускника использовать в ответе нормативный и практич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ский материал.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Оценка «</w:t>
      </w:r>
      <w:r w:rsidRPr="00587B6B">
        <w:rPr>
          <w:rFonts w:ascii="Times New Roman" w:hAnsi="Times New Roman"/>
          <w:b/>
          <w:sz w:val="24"/>
          <w:szCs w:val="24"/>
        </w:rPr>
        <w:t>отлично</w:t>
      </w:r>
      <w:r w:rsidRPr="00587B6B">
        <w:rPr>
          <w:rFonts w:ascii="Times New Roman" w:hAnsi="Times New Roman"/>
          <w:sz w:val="24"/>
          <w:szCs w:val="24"/>
        </w:rPr>
        <w:t xml:space="preserve">» выставляется, </w:t>
      </w:r>
      <w:proofErr w:type="spellStart"/>
      <w:r w:rsidRPr="00587B6B">
        <w:rPr>
          <w:rFonts w:ascii="Times New Roman" w:hAnsi="Times New Roman"/>
          <w:sz w:val="24"/>
          <w:szCs w:val="24"/>
        </w:rPr>
        <w:t>еслистудент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глубоко и полно владеет содержанием учебного материала и понятийным аппаратом; умеет связывать педагогическую теорию с практикой, применять положения психологических теорий и </w:t>
      </w:r>
      <w:r w:rsidRPr="00587B6B">
        <w:rPr>
          <w:rFonts w:ascii="Times New Roman" w:hAnsi="Times New Roman"/>
          <w:sz w:val="24"/>
          <w:szCs w:val="24"/>
        </w:rPr>
        <w:lastRenderedPageBreak/>
        <w:t xml:space="preserve">концепций для характеристики и объяснения психологических феноменов и процессов, иллюстрировать их </w:t>
      </w:r>
      <w:proofErr w:type="spellStart"/>
      <w:r w:rsidRPr="00587B6B">
        <w:rPr>
          <w:rFonts w:ascii="Times New Roman" w:hAnsi="Times New Roman"/>
          <w:sz w:val="24"/>
          <w:szCs w:val="24"/>
        </w:rPr>
        <w:t>примерами</w:t>
      </w:r>
      <w:proofErr w:type="gramStart"/>
      <w:r w:rsidRPr="00587B6B">
        <w:rPr>
          <w:rFonts w:ascii="Times New Roman" w:hAnsi="Times New Roman"/>
          <w:sz w:val="24"/>
          <w:szCs w:val="24"/>
        </w:rPr>
        <w:t>,ф</w:t>
      </w:r>
      <w:proofErr w:type="gramEnd"/>
      <w:r w:rsidRPr="00587B6B">
        <w:rPr>
          <w:rFonts w:ascii="Times New Roman" w:hAnsi="Times New Roman"/>
          <w:sz w:val="24"/>
          <w:szCs w:val="24"/>
        </w:rPr>
        <w:t>актами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данными научных исследований; осуществляет </w:t>
      </w:r>
      <w:proofErr w:type="spellStart"/>
      <w:r w:rsidRPr="00587B6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связи, предложения, в</w:t>
      </w:r>
      <w:r w:rsidRPr="00587B6B">
        <w:rPr>
          <w:rFonts w:ascii="Times New Roman" w:hAnsi="Times New Roman"/>
          <w:sz w:val="24"/>
          <w:szCs w:val="24"/>
        </w:rPr>
        <w:t>ы</w:t>
      </w:r>
      <w:r w:rsidRPr="00587B6B">
        <w:rPr>
          <w:rFonts w:ascii="Times New Roman" w:hAnsi="Times New Roman"/>
          <w:sz w:val="24"/>
          <w:szCs w:val="24"/>
        </w:rPr>
        <w:t xml:space="preserve">воды; логично, четко и ясно излагает ответы на поставленные вопросы; умеет обосновывать свои суждения и профессионально-личностную позицию по излагаемому вопросу. Ответ носит </w:t>
      </w:r>
      <w:proofErr w:type="spellStart"/>
      <w:r w:rsidRPr="00587B6B">
        <w:rPr>
          <w:rFonts w:ascii="Times New Roman" w:hAnsi="Times New Roman"/>
          <w:sz w:val="24"/>
          <w:szCs w:val="24"/>
        </w:rPr>
        <w:t>самостоятельныйхарактер</w:t>
      </w:r>
      <w:proofErr w:type="spellEnd"/>
      <w:r w:rsidRPr="00587B6B">
        <w:rPr>
          <w:rFonts w:ascii="Times New Roman" w:hAnsi="Times New Roman"/>
          <w:sz w:val="24"/>
          <w:szCs w:val="24"/>
        </w:rPr>
        <w:t>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Оценка «</w:t>
      </w:r>
      <w:r w:rsidRPr="00587B6B">
        <w:rPr>
          <w:rFonts w:ascii="Times New Roman" w:hAnsi="Times New Roman"/>
          <w:b/>
          <w:sz w:val="24"/>
          <w:szCs w:val="24"/>
        </w:rPr>
        <w:t>хорошо</w:t>
      </w:r>
      <w:r w:rsidRPr="00587B6B">
        <w:rPr>
          <w:rFonts w:ascii="Times New Roman" w:hAnsi="Times New Roman"/>
          <w:sz w:val="24"/>
          <w:szCs w:val="24"/>
        </w:rPr>
        <w:t>» выставляется за ответы, содержащие незначител</w:t>
      </w:r>
      <w:r w:rsidRPr="00587B6B">
        <w:rPr>
          <w:rFonts w:ascii="Times New Roman" w:hAnsi="Times New Roman"/>
          <w:sz w:val="24"/>
          <w:szCs w:val="24"/>
        </w:rPr>
        <w:t>ь</w:t>
      </w:r>
      <w:r w:rsidRPr="00587B6B">
        <w:rPr>
          <w:rFonts w:ascii="Times New Roman" w:hAnsi="Times New Roman"/>
          <w:sz w:val="24"/>
          <w:szCs w:val="24"/>
        </w:rPr>
        <w:t>ные пробелы в знаниях, отдельные недостатки в систематизации или в обо</w:t>
      </w:r>
      <w:r w:rsidRPr="00587B6B">
        <w:rPr>
          <w:rFonts w:ascii="Times New Roman" w:hAnsi="Times New Roman"/>
          <w:sz w:val="24"/>
          <w:szCs w:val="24"/>
        </w:rPr>
        <w:t>б</w:t>
      </w:r>
      <w:r w:rsidRPr="00587B6B">
        <w:rPr>
          <w:rFonts w:ascii="Times New Roman" w:hAnsi="Times New Roman"/>
          <w:sz w:val="24"/>
          <w:szCs w:val="24"/>
        </w:rPr>
        <w:t xml:space="preserve">щении материала, неточности в </w:t>
      </w:r>
      <w:proofErr w:type="spellStart"/>
      <w:r w:rsidRPr="00587B6B">
        <w:rPr>
          <w:rFonts w:ascii="Times New Roman" w:hAnsi="Times New Roman"/>
          <w:sz w:val="24"/>
          <w:szCs w:val="24"/>
        </w:rPr>
        <w:t>выводах</w:t>
      </w:r>
      <w:proofErr w:type="gramStart"/>
      <w:r w:rsidRPr="00587B6B">
        <w:rPr>
          <w:rFonts w:ascii="Times New Roman" w:hAnsi="Times New Roman"/>
          <w:sz w:val="24"/>
          <w:szCs w:val="24"/>
        </w:rPr>
        <w:t>.О</w:t>
      </w:r>
      <w:proofErr w:type="gramEnd"/>
      <w:r w:rsidRPr="00587B6B">
        <w:rPr>
          <w:rFonts w:ascii="Times New Roman" w:hAnsi="Times New Roman"/>
          <w:sz w:val="24"/>
          <w:szCs w:val="24"/>
        </w:rPr>
        <w:t>твет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отличается меньшей обсто</w:t>
      </w:r>
      <w:r w:rsidRPr="00587B6B">
        <w:rPr>
          <w:rFonts w:ascii="Times New Roman" w:hAnsi="Times New Roman"/>
          <w:sz w:val="24"/>
          <w:szCs w:val="24"/>
        </w:rPr>
        <w:t>я</w:t>
      </w:r>
      <w:r w:rsidRPr="00587B6B">
        <w:rPr>
          <w:rFonts w:ascii="Times New Roman" w:hAnsi="Times New Roman"/>
          <w:sz w:val="24"/>
          <w:szCs w:val="24"/>
        </w:rPr>
        <w:t xml:space="preserve">тельностью, глубиной, обоснованностью и </w:t>
      </w:r>
      <w:proofErr w:type="spellStart"/>
      <w:r w:rsidRPr="00587B6B">
        <w:rPr>
          <w:rFonts w:ascii="Times New Roman" w:hAnsi="Times New Roman"/>
          <w:sz w:val="24"/>
          <w:szCs w:val="24"/>
        </w:rPr>
        <w:t>полнотой;однако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допущенные ошибки исправляются самим студентом после дополнительных вопросов э</w:t>
      </w:r>
      <w:r w:rsidRPr="00587B6B">
        <w:rPr>
          <w:rFonts w:ascii="Times New Roman" w:hAnsi="Times New Roman"/>
          <w:sz w:val="24"/>
          <w:szCs w:val="24"/>
        </w:rPr>
        <w:t>к</w:t>
      </w:r>
      <w:r w:rsidRPr="00587B6B">
        <w:rPr>
          <w:rFonts w:ascii="Times New Roman" w:hAnsi="Times New Roman"/>
          <w:sz w:val="24"/>
          <w:szCs w:val="24"/>
        </w:rPr>
        <w:t>заменаторов.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Оценка «</w:t>
      </w:r>
      <w:r w:rsidRPr="00587B6B">
        <w:rPr>
          <w:rFonts w:ascii="Times New Roman" w:hAnsi="Times New Roman"/>
          <w:b/>
          <w:sz w:val="24"/>
          <w:szCs w:val="24"/>
        </w:rPr>
        <w:t>удовлетворительно</w:t>
      </w:r>
      <w:r w:rsidRPr="00587B6B">
        <w:rPr>
          <w:rFonts w:ascii="Times New Roman" w:hAnsi="Times New Roman"/>
          <w:sz w:val="24"/>
          <w:szCs w:val="24"/>
        </w:rPr>
        <w:t>» выставляется за ответы, содержащие значительные пробелы в усвоении материала, изложенные не систематизир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вано; выводы слабо аргументированы; в изложении материала и выводах д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пущены </w:t>
      </w:r>
      <w:proofErr w:type="spellStart"/>
      <w:r w:rsidRPr="00587B6B">
        <w:rPr>
          <w:rFonts w:ascii="Times New Roman" w:hAnsi="Times New Roman"/>
          <w:sz w:val="24"/>
          <w:szCs w:val="24"/>
        </w:rPr>
        <w:t>ошибки</w:t>
      </w:r>
      <w:proofErr w:type="gramStart"/>
      <w:r w:rsidRPr="00587B6B">
        <w:rPr>
          <w:rFonts w:ascii="Times New Roman" w:hAnsi="Times New Roman"/>
          <w:sz w:val="24"/>
          <w:szCs w:val="24"/>
        </w:rPr>
        <w:t>.П</w:t>
      </w:r>
      <w:proofErr w:type="gramEnd"/>
      <w:r w:rsidRPr="00587B6B">
        <w:rPr>
          <w:rFonts w:ascii="Times New Roman" w:hAnsi="Times New Roman"/>
          <w:sz w:val="24"/>
          <w:szCs w:val="24"/>
        </w:rPr>
        <w:t>ри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аргументации ответа студент не опирается на основные положения психологических и педагогических исследований, концептуал</w:t>
      </w:r>
      <w:r w:rsidRPr="00587B6B">
        <w:rPr>
          <w:rFonts w:ascii="Times New Roman" w:hAnsi="Times New Roman"/>
          <w:sz w:val="24"/>
          <w:szCs w:val="24"/>
        </w:rPr>
        <w:t>ь</w:t>
      </w:r>
      <w:r w:rsidRPr="00587B6B">
        <w:rPr>
          <w:rFonts w:ascii="Times New Roman" w:hAnsi="Times New Roman"/>
          <w:sz w:val="24"/>
          <w:szCs w:val="24"/>
        </w:rPr>
        <w:t>ных и нормативных документов в области образования; не применяет псих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 xml:space="preserve">лого-педагогические знания для объяснения эмпирических фактов и явлений, </w:t>
      </w:r>
      <w:proofErr w:type="spellStart"/>
      <w:r w:rsidRPr="00587B6B">
        <w:rPr>
          <w:rFonts w:ascii="Times New Roman" w:hAnsi="Times New Roman"/>
          <w:sz w:val="24"/>
          <w:szCs w:val="24"/>
        </w:rPr>
        <w:t>необосновывает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свои суждения; имеет место нарушение логики изложения. В целом ответ отличается низким уровнем самостоятельности, не содержит собственной профессионально-личностной позиции.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Оценка «</w:t>
      </w:r>
      <w:r w:rsidRPr="00587B6B">
        <w:rPr>
          <w:rFonts w:ascii="Times New Roman" w:hAnsi="Times New Roman"/>
          <w:b/>
          <w:sz w:val="24"/>
          <w:szCs w:val="24"/>
        </w:rPr>
        <w:t>неудовлетворительно</w:t>
      </w:r>
      <w:r w:rsidRPr="00587B6B">
        <w:rPr>
          <w:rFonts w:ascii="Times New Roman" w:hAnsi="Times New Roman"/>
          <w:sz w:val="24"/>
          <w:szCs w:val="24"/>
        </w:rPr>
        <w:t xml:space="preserve">» выставляется за ответы, в которых не раскрыто содержание основного материала, нет обобщений и </w:t>
      </w:r>
      <w:proofErr w:type="spellStart"/>
      <w:r w:rsidRPr="00587B6B">
        <w:rPr>
          <w:rFonts w:ascii="Times New Roman" w:hAnsi="Times New Roman"/>
          <w:sz w:val="24"/>
          <w:szCs w:val="24"/>
        </w:rPr>
        <w:t>выв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дов</w:t>
      </w:r>
      <w:proofErr w:type="gramStart"/>
      <w:r w:rsidRPr="00587B6B">
        <w:rPr>
          <w:rFonts w:ascii="Times New Roman" w:hAnsi="Times New Roman"/>
          <w:sz w:val="24"/>
          <w:szCs w:val="24"/>
        </w:rPr>
        <w:t>.С</w:t>
      </w:r>
      <w:proofErr w:type="gramEnd"/>
      <w:r w:rsidRPr="00587B6B">
        <w:rPr>
          <w:rFonts w:ascii="Times New Roman" w:hAnsi="Times New Roman"/>
          <w:sz w:val="24"/>
          <w:szCs w:val="24"/>
        </w:rPr>
        <w:t>тудент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не ориентируется в нормативно-концептуальных, программно-методических, исследовательских </w:t>
      </w:r>
      <w:proofErr w:type="spellStart"/>
      <w:r w:rsidRPr="00587B6B">
        <w:rPr>
          <w:rFonts w:ascii="Times New Roman" w:hAnsi="Times New Roman"/>
          <w:sz w:val="24"/>
          <w:szCs w:val="24"/>
        </w:rPr>
        <w:t>материалах,беспорядочно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 неуверенно излагает материал; не умеет соединять теоретические положения с педагог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ческой практикой; не умеет применять знания </w:t>
      </w:r>
      <w:proofErr w:type="spellStart"/>
      <w:r w:rsidRPr="00587B6B">
        <w:rPr>
          <w:rFonts w:ascii="Times New Roman" w:hAnsi="Times New Roman"/>
          <w:sz w:val="24"/>
          <w:szCs w:val="24"/>
        </w:rPr>
        <w:t>дляобъяснения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эмпирических фактов, не устанавливает </w:t>
      </w:r>
      <w:proofErr w:type="spellStart"/>
      <w:r w:rsidRPr="00587B6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связи.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Студенты, успешно сдавшие государственный междисциплинарный э</w:t>
      </w:r>
      <w:r w:rsidRPr="00587B6B">
        <w:rPr>
          <w:rFonts w:ascii="Times New Roman" w:hAnsi="Times New Roman"/>
          <w:sz w:val="24"/>
          <w:szCs w:val="24"/>
        </w:rPr>
        <w:t>к</w:t>
      </w:r>
      <w:r w:rsidRPr="00587B6B">
        <w:rPr>
          <w:rFonts w:ascii="Times New Roman" w:hAnsi="Times New Roman"/>
          <w:sz w:val="24"/>
          <w:szCs w:val="24"/>
        </w:rPr>
        <w:t xml:space="preserve">замен, допускаются к защите выпускной квалификационной работы. </w:t>
      </w: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7B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Рекомендованный список литературы </w:t>
      </w:r>
      <w:proofErr w:type="gramStart"/>
      <w:r w:rsidRPr="00587B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proofErr w:type="gramEnd"/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7B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междисциплинарному государственному экзамену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Социальная педагогика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1. Аксенова Л.И. Социальная педагогика в специальном образовании. – М., 2001.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2. Андреева И.Н. Антология по истории и теории социальной педаг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гики. – М., 2000.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87B6B">
        <w:rPr>
          <w:rFonts w:ascii="Times New Roman" w:hAnsi="Times New Roman"/>
          <w:sz w:val="24"/>
          <w:szCs w:val="24"/>
        </w:rPr>
        <w:t>Бочарова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В.Г.Социальная педагогика. – М., 1994.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87B6B">
        <w:rPr>
          <w:rFonts w:ascii="Times New Roman" w:hAnsi="Times New Roman"/>
          <w:sz w:val="24"/>
          <w:szCs w:val="24"/>
        </w:rPr>
        <w:t>Варывдин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587B6B">
        <w:rPr>
          <w:rFonts w:ascii="Times New Roman" w:hAnsi="Times New Roman"/>
          <w:sz w:val="24"/>
          <w:szCs w:val="24"/>
        </w:rPr>
        <w:t>Клемантович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И.П. Управление системой социальной защиты детства. – М., 2005.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5. Василькова Ю.В. Методика и опыт работы социального педагога. – М., 2001.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6. Василькова Ю.В., Василькова Т.А. Социальная педагогика: Курс лекций. – М., 2001.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7. Гуров В.Н. Социальная работа образовательных учреждений. – М., 2006.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8. Дети социального риска и их воспитание / [под ред. Л.М. </w:t>
      </w:r>
      <w:proofErr w:type="spellStart"/>
      <w:r w:rsidRPr="00587B6B">
        <w:rPr>
          <w:rFonts w:ascii="Times New Roman" w:hAnsi="Times New Roman"/>
          <w:sz w:val="24"/>
          <w:szCs w:val="24"/>
        </w:rPr>
        <w:t>Шипиц</w:t>
      </w:r>
      <w:r w:rsidRPr="00587B6B">
        <w:rPr>
          <w:rFonts w:ascii="Times New Roman" w:hAnsi="Times New Roman"/>
          <w:sz w:val="24"/>
          <w:szCs w:val="24"/>
        </w:rPr>
        <w:t>ы</w:t>
      </w:r>
      <w:r w:rsidRPr="00587B6B">
        <w:rPr>
          <w:rFonts w:ascii="Times New Roman" w:hAnsi="Times New Roman"/>
          <w:sz w:val="24"/>
          <w:szCs w:val="24"/>
        </w:rPr>
        <w:t>ной</w:t>
      </w:r>
      <w:proofErr w:type="spellEnd"/>
      <w:r w:rsidRPr="00587B6B">
        <w:rPr>
          <w:rFonts w:ascii="Times New Roman" w:hAnsi="Times New Roman"/>
          <w:sz w:val="24"/>
          <w:szCs w:val="24"/>
        </w:rPr>
        <w:t>]. – СПб</w:t>
      </w:r>
      <w:proofErr w:type="gramStart"/>
      <w:r w:rsidRPr="00587B6B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587B6B">
        <w:rPr>
          <w:rFonts w:ascii="Times New Roman" w:hAnsi="Times New Roman"/>
          <w:sz w:val="24"/>
          <w:szCs w:val="24"/>
        </w:rPr>
        <w:t>2003.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9. Зубкова Т.С., Тимошина Н.В. Организация и содержание работы по социальной защите женщин, детей и семьи: Учебное пособие. – М., Акад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мия,  2003.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10. Иванов А.В. Социальная педагогика. – М., 2010.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587B6B">
        <w:rPr>
          <w:rFonts w:ascii="Times New Roman" w:hAnsi="Times New Roman"/>
          <w:sz w:val="24"/>
          <w:szCs w:val="24"/>
        </w:rPr>
        <w:t>КлейбергЮ.А</w:t>
      </w:r>
      <w:proofErr w:type="spellEnd"/>
      <w:r w:rsidRPr="00587B6B">
        <w:rPr>
          <w:rFonts w:ascii="Times New Roman" w:hAnsi="Times New Roman"/>
          <w:sz w:val="24"/>
          <w:szCs w:val="24"/>
        </w:rPr>
        <w:t>. Социальные нормы и отклонения. – М., 1997.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12. Лодкина Т.В. Социальная педагогика. Защита семьи и детства: Учебное пособие. – М., Академия, 2003.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lastRenderedPageBreak/>
        <w:t xml:space="preserve">13. Максимова Н.Ю. Психологическая профилактика алкоголизма и наркомании несовершеннолетних: Учебное пособие. – Р </w:t>
      </w:r>
      <w:proofErr w:type="spellStart"/>
      <w:r w:rsidRPr="00587B6B"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 w:rsidRPr="00587B6B">
        <w:rPr>
          <w:rFonts w:ascii="Times New Roman" w:hAnsi="Times New Roman"/>
          <w:sz w:val="24"/>
          <w:szCs w:val="24"/>
        </w:rPr>
        <w:t>/Д</w:t>
      </w:r>
      <w:proofErr w:type="gramEnd"/>
      <w:r w:rsidRPr="00587B6B">
        <w:rPr>
          <w:rFonts w:ascii="Times New Roman" w:hAnsi="Times New Roman"/>
          <w:sz w:val="24"/>
          <w:szCs w:val="24"/>
        </w:rPr>
        <w:t>: Феникс, 2000.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14. Методика и технологии работы социального </w:t>
      </w:r>
      <w:proofErr w:type="spellStart"/>
      <w:r w:rsidRPr="00587B6B">
        <w:rPr>
          <w:rFonts w:ascii="Times New Roman" w:hAnsi="Times New Roman"/>
          <w:sz w:val="24"/>
          <w:szCs w:val="24"/>
        </w:rPr>
        <w:t>педагога</w:t>
      </w:r>
      <w:proofErr w:type="gramStart"/>
      <w:r w:rsidRPr="00587B6B">
        <w:rPr>
          <w:rFonts w:ascii="Times New Roman" w:hAnsi="Times New Roman"/>
          <w:sz w:val="24"/>
          <w:szCs w:val="24"/>
        </w:rPr>
        <w:t>:У</w:t>
      </w:r>
      <w:proofErr w:type="gramEnd"/>
      <w:r w:rsidRPr="00587B6B">
        <w:rPr>
          <w:rFonts w:ascii="Times New Roman" w:hAnsi="Times New Roman"/>
          <w:sz w:val="24"/>
          <w:szCs w:val="24"/>
        </w:rPr>
        <w:t>чеб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пособие / [под ред. М.А. </w:t>
      </w:r>
      <w:proofErr w:type="spellStart"/>
      <w:r w:rsidRPr="00587B6B">
        <w:rPr>
          <w:rFonts w:ascii="Times New Roman" w:hAnsi="Times New Roman"/>
          <w:sz w:val="24"/>
          <w:szCs w:val="24"/>
        </w:rPr>
        <w:t>Галагузовой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7B6B">
        <w:rPr>
          <w:rFonts w:ascii="Times New Roman" w:hAnsi="Times New Roman"/>
          <w:sz w:val="24"/>
          <w:szCs w:val="24"/>
        </w:rPr>
        <w:t>Л.В.Мардахаева</w:t>
      </w:r>
      <w:proofErr w:type="spellEnd"/>
      <w:r w:rsidRPr="00587B6B">
        <w:rPr>
          <w:rFonts w:ascii="Times New Roman" w:hAnsi="Times New Roman"/>
          <w:sz w:val="24"/>
          <w:szCs w:val="24"/>
        </w:rPr>
        <w:t>]. – М., 2002.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15. Никитина Л.Е. Социальная педагогика: вопросы теории  и практ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ки. – Ярославль, 2001.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587B6B">
        <w:rPr>
          <w:rFonts w:ascii="Times New Roman" w:hAnsi="Times New Roman"/>
          <w:sz w:val="24"/>
          <w:szCs w:val="24"/>
        </w:rPr>
        <w:t>Олиференко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Л.Я. и др. Социально-педагогическая поддержка детей группы риска. – М., Академия, 2002.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Pr="00587B6B">
        <w:rPr>
          <w:rFonts w:ascii="Times New Roman" w:hAnsi="Times New Roman"/>
          <w:sz w:val="24"/>
          <w:szCs w:val="24"/>
        </w:rPr>
        <w:t>Поддубная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Т.Н., </w:t>
      </w:r>
      <w:proofErr w:type="spellStart"/>
      <w:r w:rsidRPr="00587B6B">
        <w:rPr>
          <w:rFonts w:ascii="Times New Roman" w:hAnsi="Times New Roman"/>
          <w:sz w:val="24"/>
          <w:szCs w:val="24"/>
        </w:rPr>
        <w:t>Поддубный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А.О. Справочник социального педаг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га: защита детства в Российской Федерации. – Ростов-на-Дону, 2005.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18. Сидорова Л.К. Организация и содержание работы с детьми-сиротами и детьми, оставшимися без попечения родителей. – М., 2004.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19. </w:t>
      </w:r>
      <w:proofErr w:type="gramStart"/>
      <w:r w:rsidRPr="00587B6B">
        <w:rPr>
          <w:rFonts w:ascii="Times New Roman" w:hAnsi="Times New Roman"/>
          <w:sz w:val="24"/>
          <w:szCs w:val="24"/>
        </w:rPr>
        <w:t>Социальная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B6B">
        <w:rPr>
          <w:rFonts w:ascii="Times New Roman" w:hAnsi="Times New Roman"/>
          <w:sz w:val="24"/>
          <w:szCs w:val="24"/>
        </w:rPr>
        <w:t>дезадаптация</w:t>
      </w:r>
      <w:proofErr w:type="spellEnd"/>
      <w:r w:rsidRPr="00587B6B">
        <w:rPr>
          <w:rFonts w:ascii="Times New Roman" w:hAnsi="Times New Roman"/>
          <w:sz w:val="24"/>
          <w:szCs w:val="24"/>
        </w:rPr>
        <w:t>: нарушение поведения детей и подрос</w:t>
      </w:r>
      <w:r w:rsidRPr="00587B6B">
        <w:rPr>
          <w:rFonts w:ascii="Times New Roman" w:hAnsi="Times New Roman"/>
          <w:sz w:val="24"/>
          <w:szCs w:val="24"/>
        </w:rPr>
        <w:t>т</w:t>
      </w:r>
      <w:r w:rsidRPr="00587B6B">
        <w:rPr>
          <w:rFonts w:ascii="Times New Roman" w:hAnsi="Times New Roman"/>
          <w:sz w:val="24"/>
          <w:szCs w:val="24"/>
        </w:rPr>
        <w:t>ков. – М., 1996.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20. Технология социальной работы/Под </w:t>
      </w:r>
      <w:proofErr w:type="spellStart"/>
      <w:r w:rsidRPr="00587B6B">
        <w:rPr>
          <w:rFonts w:ascii="Times New Roman" w:hAnsi="Times New Roman"/>
          <w:sz w:val="24"/>
          <w:szCs w:val="24"/>
        </w:rPr>
        <w:t>общ</w:t>
      </w:r>
      <w:proofErr w:type="gramStart"/>
      <w:r w:rsidRPr="00587B6B">
        <w:rPr>
          <w:rFonts w:ascii="Times New Roman" w:hAnsi="Times New Roman"/>
          <w:sz w:val="24"/>
          <w:szCs w:val="24"/>
        </w:rPr>
        <w:t>.р</w:t>
      </w:r>
      <w:proofErr w:type="gramEnd"/>
      <w:r w:rsidRPr="00587B6B">
        <w:rPr>
          <w:rFonts w:ascii="Times New Roman" w:hAnsi="Times New Roman"/>
          <w:sz w:val="24"/>
          <w:szCs w:val="24"/>
        </w:rPr>
        <w:t>ед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. Е.И. </w:t>
      </w:r>
      <w:proofErr w:type="spellStart"/>
      <w:r w:rsidRPr="00587B6B">
        <w:rPr>
          <w:rFonts w:ascii="Times New Roman" w:hAnsi="Times New Roman"/>
          <w:sz w:val="24"/>
          <w:szCs w:val="24"/>
        </w:rPr>
        <w:t>Холостовой</w:t>
      </w:r>
      <w:proofErr w:type="spellEnd"/>
      <w:r w:rsidRPr="00587B6B">
        <w:rPr>
          <w:rFonts w:ascii="Times New Roman" w:hAnsi="Times New Roman"/>
          <w:sz w:val="24"/>
          <w:szCs w:val="24"/>
        </w:rPr>
        <w:t>. – М., 2001.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21. Шакурова М.В. Методика и технология работы социального пед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 xml:space="preserve">гога: </w:t>
      </w:r>
      <w:proofErr w:type="spellStart"/>
      <w:r w:rsidRPr="00587B6B">
        <w:rPr>
          <w:rFonts w:ascii="Times New Roman" w:hAnsi="Times New Roman"/>
          <w:sz w:val="24"/>
          <w:szCs w:val="24"/>
        </w:rPr>
        <w:t>Учеб</w:t>
      </w:r>
      <w:proofErr w:type="gramStart"/>
      <w:r w:rsidRPr="00587B6B">
        <w:rPr>
          <w:rFonts w:ascii="Times New Roman" w:hAnsi="Times New Roman"/>
          <w:sz w:val="24"/>
          <w:szCs w:val="24"/>
        </w:rPr>
        <w:t>.п</w:t>
      </w:r>
      <w:proofErr w:type="gramEnd"/>
      <w:r w:rsidRPr="00587B6B">
        <w:rPr>
          <w:rFonts w:ascii="Times New Roman" w:hAnsi="Times New Roman"/>
          <w:sz w:val="24"/>
          <w:szCs w:val="24"/>
        </w:rPr>
        <w:t>особие</w:t>
      </w:r>
      <w:proofErr w:type="spellEnd"/>
      <w:r w:rsidRPr="00587B6B">
        <w:rPr>
          <w:rFonts w:ascii="Times New Roman" w:hAnsi="Times New Roman"/>
          <w:sz w:val="24"/>
          <w:szCs w:val="24"/>
        </w:rPr>
        <w:t>. - М., 2002.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22. </w:t>
      </w:r>
      <w:proofErr w:type="spellStart"/>
      <w:r w:rsidRPr="00587B6B">
        <w:rPr>
          <w:rFonts w:ascii="Times New Roman" w:hAnsi="Times New Roman"/>
          <w:sz w:val="24"/>
          <w:szCs w:val="24"/>
        </w:rPr>
        <w:t>Шептенко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П.А., Воронина Г.А. Методика и технология работы с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циального педагога. – М.: Академия, 2001.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23. Шульга Т.И. Работа с неблагополучной семьей. – М., 2005.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24. </w:t>
      </w:r>
      <w:proofErr w:type="spellStart"/>
      <w:r w:rsidRPr="00587B6B">
        <w:rPr>
          <w:rFonts w:ascii="Times New Roman" w:hAnsi="Times New Roman"/>
          <w:sz w:val="24"/>
          <w:szCs w:val="24"/>
        </w:rPr>
        <w:t>Яркина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Т.Ф. Социальная педагогика и социальная работа в конте</w:t>
      </w:r>
      <w:r w:rsidRPr="00587B6B">
        <w:rPr>
          <w:rFonts w:ascii="Times New Roman" w:hAnsi="Times New Roman"/>
          <w:sz w:val="24"/>
          <w:szCs w:val="24"/>
        </w:rPr>
        <w:t>к</w:t>
      </w:r>
      <w:r w:rsidRPr="00587B6B">
        <w:rPr>
          <w:rFonts w:ascii="Times New Roman" w:hAnsi="Times New Roman"/>
          <w:sz w:val="24"/>
          <w:szCs w:val="24"/>
        </w:rPr>
        <w:t>сте международного сотрудничества. – М., 1998.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Психология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1. Абрамова Г.С. Психологическое консультирование: Теория и опыт. - 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М., 2001.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87B6B">
        <w:rPr>
          <w:rFonts w:ascii="Times New Roman" w:hAnsi="Times New Roman"/>
          <w:sz w:val="24"/>
          <w:szCs w:val="24"/>
        </w:rPr>
        <w:t>Алешина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Ю.Е. Индивидуальное и семейное психологическое ко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сультирование. - М.: Класс, 2004.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87B6B">
        <w:rPr>
          <w:rFonts w:ascii="Times New Roman" w:hAnsi="Times New Roman"/>
          <w:sz w:val="24"/>
          <w:szCs w:val="24"/>
        </w:rPr>
        <w:t>Бреслав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Г.Э. Психологическая коррекция детской и подростковой агрессивности. - М.: Речь, 2006.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87B6B">
        <w:rPr>
          <w:rFonts w:ascii="Times New Roman" w:hAnsi="Times New Roman"/>
          <w:sz w:val="24"/>
          <w:szCs w:val="24"/>
        </w:rPr>
        <w:t>Бурлачук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Л.Ф., Кочарян А.С., Жидко Е.М. Психотерапия: Учебник для вузов. – СПб</w:t>
      </w:r>
      <w:proofErr w:type="gramStart"/>
      <w:r w:rsidRPr="00587B6B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87B6B">
        <w:rPr>
          <w:rFonts w:ascii="Times New Roman" w:hAnsi="Times New Roman"/>
          <w:sz w:val="24"/>
          <w:szCs w:val="24"/>
        </w:rPr>
        <w:t>Питер, 2009.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5. Буянов М.И. Основы психотерапии детей и подростков. – Киев, 1990.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6. Введение в психологию / [под ред. А.В. </w:t>
      </w:r>
      <w:proofErr w:type="gramStart"/>
      <w:r w:rsidRPr="00587B6B">
        <w:rPr>
          <w:rFonts w:ascii="Times New Roman" w:hAnsi="Times New Roman"/>
          <w:sz w:val="24"/>
          <w:szCs w:val="24"/>
        </w:rPr>
        <w:t>Петровского</w:t>
      </w:r>
      <w:proofErr w:type="gramEnd"/>
      <w:r w:rsidRPr="00587B6B">
        <w:rPr>
          <w:rFonts w:ascii="Times New Roman" w:hAnsi="Times New Roman"/>
          <w:sz w:val="24"/>
          <w:szCs w:val="24"/>
        </w:rPr>
        <w:t>]. - М.: Акад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мия, 1995.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587B6B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Л.С. Педагогическая психология. – М., 1986.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8. Гальперин П.Я.Введение в психологию. – М., 1976.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587B6B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587B6B">
        <w:rPr>
          <w:rFonts w:ascii="Times New Roman" w:hAnsi="Times New Roman"/>
          <w:sz w:val="24"/>
          <w:szCs w:val="24"/>
        </w:rPr>
        <w:t>ЧеРо</w:t>
      </w:r>
      <w:proofErr w:type="spellEnd"/>
      <w:r w:rsidRPr="00587B6B">
        <w:rPr>
          <w:rFonts w:ascii="Times New Roman" w:hAnsi="Times New Roman"/>
          <w:sz w:val="24"/>
          <w:szCs w:val="24"/>
        </w:rPr>
        <w:t>, 1998.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587B6B">
        <w:rPr>
          <w:rFonts w:ascii="Times New Roman" w:hAnsi="Times New Roman"/>
          <w:sz w:val="24"/>
          <w:szCs w:val="24"/>
        </w:rPr>
        <w:t>ГодфруаЖ</w:t>
      </w:r>
      <w:proofErr w:type="spellEnd"/>
      <w:r w:rsidRPr="00587B6B">
        <w:rPr>
          <w:rFonts w:ascii="Times New Roman" w:hAnsi="Times New Roman"/>
          <w:sz w:val="24"/>
          <w:szCs w:val="24"/>
        </w:rPr>
        <w:t>. Что такое психология: В 2 т. - М.: Мир, 1992.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587B6B">
        <w:rPr>
          <w:rFonts w:ascii="Times New Roman" w:hAnsi="Times New Roman"/>
          <w:sz w:val="24"/>
          <w:szCs w:val="24"/>
        </w:rPr>
        <w:t>Готтсданкер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Р. Основы психологического эксперимента. - М.: Мир, 1982.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12. Дружинин В.Н. Психология общих способностей. – СПб</w:t>
      </w:r>
      <w:proofErr w:type="gramStart"/>
      <w:r w:rsidRPr="00587B6B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87B6B">
        <w:rPr>
          <w:rFonts w:ascii="Times New Roman" w:hAnsi="Times New Roman"/>
          <w:sz w:val="24"/>
          <w:szCs w:val="24"/>
        </w:rPr>
        <w:t>Питер, 1999.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13. Дружинин В.Н. Психология семьи. – СПб</w:t>
      </w:r>
      <w:proofErr w:type="gramStart"/>
      <w:r w:rsidRPr="00587B6B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87B6B">
        <w:rPr>
          <w:rFonts w:ascii="Times New Roman" w:hAnsi="Times New Roman"/>
          <w:sz w:val="24"/>
          <w:szCs w:val="24"/>
        </w:rPr>
        <w:t>Питер, 2008.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14. Дружинин В.Н. Экспериментальная психология. – СПБ: Издател</w:t>
      </w:r>
      <w:r w:rsidRPr="00587B6B">
        <w:rPr>
          <w:rFonts w:ascii="Times New Roman" w:hAnsi="Times New Roman"/>
          <w:sz w:val="24"/>
          <w:szCs w:val="24"/>
        </w:rPr>
        <w:t>ь</w:t>
      </w:r>
      <w:r w:rsidRPr="00587B6B">
        <w:rPr>
          <w:rFonts w:ascii="Times New Roman" w:hAnsi="Times New Roman"/>
          <w:sz w:val="24"/>
          <w:szCs w:val="24"/>
        </w:rPr>
        <w:t xml:space="preserve">ство «Питер», 2000.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15. Ежова Н.Н. Рабочая книга практического психолога. – Ростов </w:t>
      </w:r>
      <w:proofErr w:type="spellStart"/>
      <w:r w:rsidRPr="00587B6B">
        <w:rPr>
          <w:rFonts w:ascii="Times New Roman" w:hAnsi="Times New Roman"/>
          <w:sz w:val="24"/>
          <w:szCs w:val="24"/>
        </w:rPr>
        <w:t>н</w:t>
      </w:r>
      <w:proofErr w:type="spellEnd"/>
      <w:r w:rsidRPr="00587B6B">
        <w:rPr>
          <w:rFonts w:ascii="Times New Roman" w:hAnsi="Times New Roman"/>
          <w:sz w:val="24"/>
          <w:szCs w:val="24"/>
        </w:rPr>
        <w:t>/Д.: Феникс, 2004.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16. Елизаров А.Н. Основы индивидуального и семейного психологич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ского консультирования: Учебное пособие. - М.: Ось-89, 2005.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Pr="00587B6B">
        <w:rPr>
          <w:rFonts w:ascii="Times New Roman" w:hAnsi="Times New Roman"/>
          <w:sz w:val="24"/>
          <w:szCs w:val="24"/>
        </w:rPr>
        <w:t>Ждан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А.Н. История психологии. - М., 2002.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18. Ильин Е.П. Психология воли. – СПб</w:t>
      </w:r>
      <w:proofErr w:type="gramStart"/>
      <w:r w:rsidRPr="00587B6B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87B6B">
        <w:rPr>
          <w:rFonts w:ascii="Times New Roman" w:hAnsi="Times New Roman"/>
          <w:sz w:val="24"/>
          <w:szCs w:val="24"/>
        </w:rPr>
        <w:t>Питер, 2000.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587B6B">
        <w:rPr>
          <w:rFonts w:ascii="Times New Roman" w:hAnsi="Times New Roman"/>
          <w:sz w:val="24"/>
          <w:szCs w:val="24"/>
        </w:rPr>
        <w:t>Кейдис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Л.Б., </w:t>
      </w:r>
      <w:proofErr w:type="spellStart"/>
      <w:r w:rsidRPr="00587B6B">
        <w:rPr>
          <w:rFonts w:ascii="Times New Roman" w:hAnsi="Times New Roman"/>
          <w:sz w:val="24"/>
          <w:szCs w:val="24"/>
        </w:rPr>
        <w:t>МакКлендон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Р. Супружеская и семейная терапия. – М.: НОУ ВПО МПСИ, 2008.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lastRenderedPageBreak/>
        <w:t xml:space="preserve">20. Колесникова Г.И. Основы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психопрофилактики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. - Ростов </w:t>
      </w:r>
      <w:proofErr w:type="spellStart"/>
      <w:r w:rsidRPr="00587B6B">
        <w:rPr>
          <w:rFonts w:ascii="Times New Roman" w:hAnsi="Times New Roman"/>
          <w:sz w:val="24"/>
          <w:szCs w:val="24"/>
        </w:rPr>
        <w:t>н</w:t>
      </w:r>
      <w:proofErr w:type="gramStart"/>
      <w:r w:rsidRPr="00587B6B">
        <w:rPr>
          <w:rFonts w:ascii="Times New Roman" w:hAnsi="Times New Roman"/>
          <w:sz w:val="24"/>
          <w:szCs w:val="24"/>
        </w:rPr>
        <w:t>\Д</w:t>
      </w:r>
      <w:proofErr w:type="spellEnd"/>
      <w:proofErr w:type="gramEnd"/>
      <w:r w:rsidRPr="00587B6B">
        <w:rPr>
          <w:rFonts w:ascii="Times New Roman" w:hAnsi="Times New Roman"/>
          <w:sz w:val="24"/>
          <w:szCs w:val="24"/>
        </w:rPr>
        <w:t>: Феникс, 2005.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21. Коновалова М.Д. Экспериментальная психология. М.: Высшее о</w:t>
      </w:r>
      <w:r w:rsidRPr="00587B6B">
        <w:rPr>
          <w:rFonts w:ascii="Times New Roman" w:hAnsi="Times New Roman"/>
          <w:sz w:val="24"/>
          <w:szCs w:val="24"/>
        </w:rPr>
        <w:t>б</w:t>
      </w:r>
      <w:r w:rsidRPr="00587B6B">
        <w:rPr>
          <w:rFonts w:ascii="Times New Roman" w:hAnsi="Times New Roman"/>
          <w:sz w:val="24"/>
          <w:szCs w:val="24"/>
        </w:rPr>
        <w:t>разование, 2006.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22. Корнилова Т.В. Введение в психологический эксперимент. - М.: Изд-во МГУ </w:t>
      </w:r>
      <w:proofErr w:type="spellStart"/>
      <w:r w:rsidRPr="00587B6B">
        <w:rPr>
          <w:rFonts w:ascii="Times New Roman" w:hAnsi="Times New Roman"/>
          <w:sz w:val="24"/>
          <w:szCs w:val="24"/>
        </w:rPr>
        <w:t>ЧеРо</w:t>
      </w:r>
      <w:proofErr w:type="spellEnd"/>
      <w:r w:rsidRPr="00587B6B">
        <w:rPr>
          <w:rFonts w:ascii="Times New Roman" w:hAnsi="Times New Roman"/>
          <w:sz w:val="24"/>
          <w:szCs w:val="24"/>
        </w:rPr>
        <w:t>; 1997.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23. Коршунова Л.С.Воображение и его роль в познании. – М.: МГУ, 1979.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24. Кузьмина Н.В. Способности, одаренность, талант учителя. – Л., 1985.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25. Леонтьев А.Н. Деятельность. Сознание. Личность. – М., 1982.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26. Леонтьев А.Н. Проблемы развития психики. - М., 1958.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27. </w:t>
      </w:r>
      <w:proofErr w:type="spellStart"/>
      <w:r w:rsidRPr="00587B6B">
        <w:rPr>
          <w:rFonts w:ascii="Times New Roman" w:hAnsi="Times New Roman"/>
          <w:sz w:val="24"/>
          <w:szCs w:val="24"/>
        </w:rPr>
        <w:t>Лурия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А.Р. Ощущение и восприятие. – М., 1975.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28. </w:t>
      </w:r>
      <w:proofErr w:type="spellStart"/>
      <w:r w:rsidRPr="00587B6B">
        <w:rPr>
          <w:rFonts w:ascii="Times New Roman" w:hAnsi="Times New Roman"/>
          <w:sz w:val="24"/>
          <w:szCs w:val="24"/>
        </w:rPr>
        <w:t>Лурия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А.Р. Внимание и память. – М.:МГУ, 1975.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29. </w:t>
      </w:r>
      <w:proofErr w:type="spellStart"/>
      <w:r w:rsidRPr="00587B6B">
        <w:rPr>
          <w:rFonts w:ascii="Times New Roman" w:hAnsi="Times New Roman"/>
          <w:sz w:val="24"/>
          <w:szCs w:val="24"/>
        </w:rPr>
        <w:t>Лурия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Язык и мышление. – М., 1979.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30. </w:t>
      </w:r>
      <w:proofErr w:type="gramStart"/>
      <w:r w:rsidRPr="00587B6B">
        <w:rPr>
          <w:rFonts w:ascii="Times New Roman" w:hAnsi="Times New Roman"/>
          <w:sz w:val="24"/>
          <w:szCs w:val="24"/>
        </w:rPr>
        <w:t>Маклаков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А.Г. Общая психология. – СПб</w:t>
      </w:r>
      <w:proofErr w:type="gramStart"/>
      <w:r w:rsidRPr="00587B6B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87B6B">
        <w:rPr>
          <w:rFonts w:ascii="Times New Roman" w:hAnsi="Times New Roman"/>
          <w:sz w:val="24"/>
          <w:szCs w:val="24"/>
        </w:rPr>
        <w:t>Питер, 2000.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31. </w:t>
      </w:r>
      <w:proofErr w:type="spellStart"/>
      <w:r w:rsidRPr="00587B6B">
        <w:rPr>
          <w:rFonts w:ascii="Times New Roman" w:hAnsi="Times New Roman"/>
          <w:sz w:val="24"/>
          <w:szCs w:val="24"/>
        </w:rPr>
        <w:t>Маслоу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А. Мотивация и личность. – М., 1999.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32. </w:t>
      </w:r>
      <w:proofErr w:type="spellStart"/>
      <w:r w:rsidRPr="00587B6B">
        <w:rPr>
          <w:rFonts w:ascii="Times New Roman" w:hAnsi="Times New Roman"/>
          <w:sz w:val="24"/>
          <w:szCs w:val="24"/>
        </w:rPr>
        <w:t>Немов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Р.С. Психология: В 3-х кн. – М., 1995.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33. Общая психология: Курс лекций</w:t>
      </w:r>
      <w:proofErr w:type="gramStart"/>
      <w:r w:rsidRPr="00587B6B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587B6B">
        <w:rPr>
          <w:rFonts w:ascii="Times New Roman" w:hAnsi="Times New Roman"/>
          <w:sz w:val="24"/>
          <w:szCs w:val="24"/>
        </w:rPr>
        <w:t>ост. Е.И. Рогов. – М., 1995.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34. Общая психология</w:t>
      </w:r>
      <w:proofErr w:type="gramStart"/>
      <w:r w:rsidRPr="00587B6B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од </w:t>
      </w:r>
      <w:proofErr w:type="spellStart"/>
      <w:r w:rsidRPr="00587B6B">
        <w:rPr>
          <w:rFonts w:ascii="Times New Roman" w:hAnsi="Times New Roman"/>
          <w:sz w:val="24"/>
          <w:szCs w:val="24"/>
        </w:rPr>
        <w:t>ред.А.В.Карпова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587B6B">
        <w:rPr>
          <w:rFonts w:ascii="Times New Roman" w:hAnsi="Times New Roman"/>
          <w:sz w:val="24"/>
          <w:szCs w:val="24"/>
        </w:rPr>
        <w:t>М.:Гардарики</w:t>
      </w:r>
      <w:proofErr w:type="spellEnd"/>
      <w:r w:rsidRPr="00587B6B">
        <w:rPr>
          <w:rFonts w:ascii="Times New Roman" w:hAnsi="Times New Roman"/>
          <w:sz w:val="24"/>
          <w:szCs w:val="24"/>
        </w:rPr>
        <w:t>, 2002.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35.Осипова А.А Общая </w:t>
      </w:r>
      <w:proofErr w:type="spellStart"/>
      <w:r w:rsidRPr="00587B6B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587B6B">
        <w:rPr>
          <w:rFonts w:ascii="Times New Roman" w:hAnsi="Times New Roman"/>
          <w:sz w:val="24"/>
          <w:szCs w:val="24"/>
        </w:rPr>
        <w:t>. - М.: ТЦ Сфера, 2005.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36. </w:t>
      </w:r>
      <w:proofErr w:type="spellStart"/>
      <w:r w:rsidRPr="00587B6B">
        <w:rPr>
          <w:rFonts w:ascii="Times New Roman" w:hAnsi="Times New Roman"/>
          <w:sz w:val="24"/>
          <w:szCs w:val="24"/>
        </w:rPr>
        <w:t>Перлз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Ф.С., </w:t>
      </w:r>
      <w:proofErr w:type="spellStart"/>
      <w:r w:rsidRPr="00587B6B">
        <w:rPr>
          <w:rFonts w:ascii="Times New Roman" w:hAnsi="Times New Roman"/>
          <w:sz w:val="24"/>
          <w:szCs w:val="24"/>
        </w:rPr>
        <w:t>Гудмен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П., </w:t>
      </w:r>
      <w:proofErr w:type="spellStart"/>
      <w:r w:rsidRPr="00587B6B">
        <w:rPr>
          <w:rFonts w:ascii="Times New Roman" w:hAnsi="Times New Roman"/>
          <w:sz w:val="24"/>
          <w:szCs w:val="24"/>
        </w:rPr>
        <w:t>Хефферлин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Р. Практикум по </w:t>
      </w:r>
      <w:proofErr w:type="spellStart"/>
      <w:r w:rsidRPr="00587B6B">
        <w:rPr>
          <w:rFonts w:ascii="Times New Roman" w:hAnsi="Times New Roman"/>
          <w:sz w:val="24"/>
          <w:szCs w:val="24"/>
        </w:rPr>
        <w:t>гештальттер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пии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587B6B">
        <w:rPr>
          <w:rFonts w:ascii="Times New Roman" w:hAnsi="Times New Roman"/>
          <w:sz w:val="24"/>
          <w:szCs w:val="24"/>
        </w:rPr>
        <w:t>Инст</w:t>
      </w:r>
      <w:proofErr w:type="spellEnd"/>
      <w:r w:rsidRPr="00587B6B">
        <w:rPr>
          <w:rFonts w:ascii="Times New Roman" w:hAnsi="Times New Roman"/>
          <w:sz w:val="24"/>
          <w:szCs w:val="24"/>
        </w:rPr>
        <w:t>. Психотерапии, 2005.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37. Психология / [под ред. В.Н.Дружинина]. - СПб</w:t>
      </w:r>
      <w:proofErr w:type="gramStart"/>
      <w:r w:rsidRPr="00587B6B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587B6B">
        <w:rPr>
          <w:rFonts w:ascii="Times New Roman" w:hAnsi="Times New Roman"/>
          <w:sz w:val="24"/>
          <w:szCs w:val="24"/>
        </w:rPr>
        <w:t>2001.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38. </w:t>
      </w:r>
      <w:proofErr w:type="spellStart"/>
      <w:r w:rsidRPr="00587B6B">
        <w:rPr>
          <w:rFonts w:ascii="Times New Roman" w:hAnsi="Times New Roman"/>
          <w:sz w:val="24"/>
          <w:szCs w:val="24"/>
        </w:rPr>
        <w:t>Романин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А.Н. Основы психотерапии. – М.: Академия, 1999.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39. Рубинштейн С.Л. Основы общей психологии. – СПб</w:t>
      </w:r>
      <w:proofErr w:type="gramStart"/>
      <w:r w:rsidRPr="00587B6B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87B6B">
        <w:rPr>
          <w:rFonts w:ascii="Times New Roman" w:hAnsi="Times New Roman"/>
          <w:sz w:val="24"/>
          <w:szCs w:val="24"/>
        </w:rPr>
        <w:t>Питер, 1999.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40. Рубинштейн С.Л. Проблемы общей психологии. - М.: Просвещение, 1976.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41. </w:t>
      </w:r>
      <w:proofErr w:type="spellStart"/>
      <w:r w:rsidRPr="00587B6B">
        <w:rPr>
          <w:rFonts w:ascii="Times New Roman" w:hAnsi="Times New Roman"/>
          <w:sz w:val="24"/>
          <w:szCs w:val="24"/>
        </w:rPr>
        <w:t>Слободчиков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В.И., Исаев Е.И. Психология человека. - М.: Школа – Пресс, 1995.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42. Теплов Б.М. Избранные труды: В 2 т. - М.: Педагогика, 1985.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43. </w:t>
      </w:r>
      <w:proofErr w:type="spellStart"/>
      <w:r w:rsidRPr="00587B6B">
        <w:rPr>
          <w:rFonts w:ascii="Times New Roman" w:hAnsi="Times New Roman"/>
          <w:sz w:val="24"/>
          <w:szCs w:val="24"/>
        </w:rPr>
        <w:t>Тертель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А.Л. Психология. Курс лекций: </w:t>
      </w:r>
      <w:proofErr w:type="spellStart"/>
      <w:r w:rsidRPr="00587B6B">
        <w:rPr>
          <w:rFonts w:ascii="Times New Roman" w:hAnsi="Times New Roman"/>
          <w:sz w:val="24"/>
          <w:szCs w:val="24"/>
        </w:rPr>
        <w:t>учеб</w:t>
      </w:r>
      <w:proofErr w:type="gramStart"/>
      <w:r w:rsidRPr="00587B6B">
        <w:rPr>
          <w:rFonts w:ascii="Times New Roman" w:hAnsi="Times New Roman"/>
          <w:sz w:val="24"/>
          <w:szCs w:val="24"/>
        </w:rPr>
        <w:t>.п</w:t>
      </w:r>
      <w:proofErr w:type="gramEnd"/>
      <w:r w:rsidRPr="00587B6B">
        <w:rPr>
          <w:rFonts w:ascii="Times New Roman" w:hAnsi="Times New Roman"/>
          <w:sz w:val="24"/>
          <w:szCs w:val="24"/>
        </w:rPr>
        <w:t>особие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. – М.: ТК </w:t>
      </w:r>
      <w:proofErr w:type="spellStart"/>
      <w:r w:rsidRPr="00587B6B">
        <w:rPr>
          <w:rFonts w:ascii="Times New Roman" w:hAnsi="Times New Roman"/>
          <w:sz w:val="24"/>
          <w:szCs w:val="24"/>
        </w:rPr>
        <w:t>Велби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87B6B">
        <w:rPr>
          <w:rFonts w:ascii="Times New Roman" w:hAnsi="Times New Roman"/>
          <w:sz w:val="24"/>
          <w:szCs w:val="24"/>
        </w:rPr>
        <w:t>Ид-во</w:t>
      </w:r>
      <w:proofErr w:type="spellEnd"/>
      <w:proofErr w:type="gramEnd"/>
      <w:r w:rsidRPr="00587B6B">
        <w:rPr>
          <w:rFonts w:ascii="Times New Roman" w:hAnsi="Times New Roman"/>
          <w:sz w:val="24"/>
          <w:szCs w:val="24"/>
        </w:rPr>
        <w:t xml:space="preserve"> Проспект, 2006.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44. </w:t>
      </w:r>
      <w:proofErr w:type="spellStart"/>
      <w:r w:rsidRPr="00587B6B">
        <w:rPr>
          <w:rFonts w:ascii="Times New Roman" w:hAnsi="Times New Roman"/>
          <w:sz w:val="24"/>
          <w:szCs w:val="24"/>
        </w:rPr>
        <w:t>Хухлаева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О.В. Основы психологического консультирования и пс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хологической коррекции. – М.: Академия, 2001. – 208 </w:t>
      </w:r>
      <w:proofErr w:type="gramStart"/>
      <w:r w:rsidRPr="00587B6B">
        <w:rPr>
          <w:rFonts w:ascii="Times New Roman" w:hAnsi="Times New Roman"/>
          <w:sz w:val="24"/>
          <w:szCs w:val="24"/>
        </w:rPr>
        <w:t>с</w:t>
      </w:r>
      <w:proofErr w:type="gramEnd"/>
      <w:r w:rsidRPr="00587B6B">
        <w:rPr>
          <w:rFonts w:ascii="Times New Roman" w:hAnsi="Times New Roman"/>
          <w:sz w:val="24"/>
          <w:szCs w:val="24"/>
        </w:rPr>
        <w:t>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45. </w:t>
      </w:r>
      <w:proofErr w:type="spellStart"/>
      <w:r w:rsidRPr="00587B6B">
        <w:rPr>
          <w:rFonts w:ascii="Times New Roman" w:hAnsi="Times New Roman"/>
          <w:sz w:val="24"/>
          <w:szCs w:val="24"/>
        </w:rPr>
        <w:t>Шевандрин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Н.И. Психодиагностика, коррекция и развитие личн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сти. – М., 1998.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46. </w:t>
      </w:r>
      <w:proofErr w:type="spellStart"/>
      <w:r w:rsidRPr="00587B6B">
        <w:rPr>
          <w:rFonts w:ascii="Times New Roman" w:hAnsi="Times New Roman"/>
          <w:sz w:val="24"/>
          <w:szCs w:val="24"/>
        </w:rPr>
        <w:t>Эйдемиллер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Э., </w:t>
      </w:r>
      <w:proofErr w:type="spellStart"/>
      <w:r w:rsidRPr="00587B6B">
        <w:rPr>
          <w:rFonts w:ascii="Times New Roman" w:hAnsi="Times New Roman"/>
          <w:sz w:val="24"/>
          <w:szCs w:val="24"/>
        </w:rPr>
        <w:t>Юстицкис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В. Психология и психотерапия семьи. – СПб</w:t>
      </w:r>
      <w:proofErr w:type="gramStart"/>
      <w:r w:rsidRPr="00587B6B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87B6B">
        <w:rPr>
          <w:rFonts w:ascii="Times New Roman" w:hAnsi="Times New Roman"/>
          <w:sz w:val="24"/>
          <w:szCs w:val="24"/>
        </w:rPr>
        <w:t>Питер, 2008.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Требования и нормы подготовки</w:t>
      </w: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выпускной квалификационной работы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Выпускная квалификационная работа (ВКР) – это самостоятельное н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 xml:space="preserve">учное исследование студента, в котором содержатся результаты его научно-исследовательской работы. ВКР должна демонстрировать высокий </w:t>
      </w:r>
      <w:proofErr w:type="spellStart"/>
      <w:r w:rsidRPr="00587B6B">
        <w:rPr>
          <w:rFonts w:ascii="Times New Roman" w:hAnsi="Times New Roman"/>
          <w:sz w:val="24"/>
          <w:szCs w:val="24"/>
        </w:rPr>
        <w:t>уровень</w:t>
      </w:r>
      <w:r w:rsidRPr="00587B6B">
        <w:rPr>
          <w:rFonts w:ascii="Times New Roman" w:hAnsi="Times New Roman"/>
          <w:sz w:val="24"/>
          <w:szCs w:val="24"/>
        </w:rPr>
        <w:t>п</w:t>
      </w:r>
      <w:r w:rsidRPr="00587B6B">
        <w:rPr>
          <w:rFonts w:ascii="Times New Roman" w:hAnsi="Times New Roman"/>
          <w:sz w:val="24"/>
          <w:szCs w:val="24"/>
        </w:rPr>
        <w:t>рофессиональной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эрудиции выпускника, его методическую подготовле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ность, умение самостоятельно вести научный поиск и оформлять его резул</w:t>
      </w:r>
      <w:r w:rsidRPr="00587B6B">
        <w:rPr>
          <w:rFonts w:ascii="Times New Roman" w:hAnsi="Times New Roman"/>
          <w:sz w:val="24"/>
          <w:szCs w:val="24"/>
        </w:rPr>
        <w:t>ь</w:t>
      </w:r>
      <w:r w:rsidRPr="00587B6B">
        <w:rPr>
          <w:rFonts w:ascii="Times New Roman" w:hAnsi="Times New Roman"/>
          <w:sz w:val="24"/>
          <w:szCs w:val="24"/>
        </w:rPr>
        <w:t>таты в законченную научную работу на завершающем этапе вузовской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подготовки.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Выпускная квалификационная работа выполняется в соответствии с требованиями образовательного стандарта и является заключительным эт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пом проведения государственных аттестационных испытаний.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Научный руководитель назначается студенту из числа </w:t>
      </w:r>
      <w:proofErr w:type="spellStart"/>
      <w:proofErr w:type="gramStart"/>
      <w:r w:rsidRPr="00587B6B">
        <w:rPr>
          <w:rFonts w:ascii="Times New Roman" w:hAnsi="Times New Roman"/>
          <w:sz w:val="24"/>
          <w:szCs w:val="24"/>
        </w:rPr>
        <w:t>профессорско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- преподавательского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состава кафедры. Он оказывает студенту научную, теоретическую и методическую помощь в написании выпускной квалификац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 xml:space="preserve">онной работы, вносит </w:t>
      </w:r>
      <w:r w:rsidRPr="00587B6B">
        <w:rPr>
          <w:rFonts w:ascii="Times New Roman" w:hAnsi="Times New Roman"/>
          <w:sz w:val="24"/>
          <w:szCs w:val="24"/>
        </w:rPr>
        <w:lastRenderedPageBreak/>
        <w:t>определенные коррективы, дает рекомендации о цел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сообразности принятия того или иного решения, и представляет заключение о полной готовности работы в целом.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Руководитель помогает студенту выбрать актуальную тему, оказывает помощь в составлении плана работы, знакомит с методикой исследований, рекомендует необходимую литературу и другие источники по теме. В ходе  выполнения  выпускной квалификационной работы он указывает студенту на недостатки аргументации  выводов, стиля изложения материала, дает советы по устранению имеющихся недостатков.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Тематика ВКР определяется кафедрами в соответствии с основной профессиональной образовательной программой, ГОС ВПО и ФГОС </w:t>
      </w:r>
      <w:proofErr w:type="gramStart"/>
      <w:r w:rsidRPr="00587B6B">
        <w:rPr>
          <w:rFonts w:ascii="Times New Roman" w:hAnsi="Times New Roman"/>
          <w:sz w:val="24"/>
          <w:szCs w:val="24"/>
        </w:rPr>
        <w:t>ВО</w:t>
      </w:r>
      <w:proofErr w:type="gramEnd"/>
      <w:r w:rsidRPr="00587B6B">
        <w:rPr>
          <w:rFonts w:ascii="Times New Roman" w:hAnsi="Times New Roman"/>
          <w:sz w:val="24"/>
          <w:szCs w:val="24"/>
        </w:rPr>
        <w:t>, научным направлением кафедр, научными интересами преподавателей, нау</w:t>
      </w:r>
      <w:r w:rsidRPr="00587B6B">
        <w:rPr>
          <w:rFonts w:ascii="Times New Roman" w:hAnsi="Times New Roman"/>
          <w:sz w:val="24"/>
          <w:szCs w:val="24"/>
        </w:rPr>
        <w:t>ч</w:t>
      </w:r>
      <w:r w:rsidRPr="00587B6B">
        <w:rPr>
          <w:rFonts w:ascii="Times New Roman" w:hAnsi="Times New Roman"/>
          <w:sz w:val="24"/>
          <w:szCs w:val="24"/>
        </w:rPr>
        <w:t>ными интересами обучающихся, запросами работодателей.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К выпускной квалификационной работе студента предъявляются сл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дующие требования: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• работа  должна носить научно-исследовательский характер;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• работа должна иметь четкую структуру, завершенность, иметь выв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ды по каждой главе и по работе в целом;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• тема работы должна быть актуальной и отражать исследуемую пр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блему в контексте значимости современных  подходов педагогической науки и практики;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• цели и задачи  работы должны быть тесно связаны с решением п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ставленной проблемы исследования;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• работа должна отражать умения студента самостоятельно собирать, систематизировать материалы, анализировать тенденции развития процесса;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• предложения и рекомендации в выполненной работе должны быть логичны, исходить из контекста исследования, опираться на современные ко</w:t>
      </w:r>
      <w:r w:rsidRPr="00587B6B">
        <w:rPr>
          <w:rFonts w:ascii="Times New Roman" w:hAnsi="Times New Roman"/>
          <w:sz w:val="24"/>
          <w:szCs w:val="24"/>
        </w:rPr>
        <w:t>н</w:t>
      </w:r>
      <w:r w:rsidRPr="00587B6B">
        <w:rPr>
          <w:rFonts w:ascii="Times New Roman" w:hAnsi="Times New Roman"/>
          <w:sz w:val="24"/>
          <w:szCs w:val="24"/>
        </w:rPr>
        <w:t>цепции развития педагогической науки и образования;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• рисунки, схемы, графики, фотографии и др. должны быть выполнены аккуратно, с использованием современных компьютерных технологий, ко</w:t>
      </w:r>
      <w:r w:rsidRPr="00587B6B">
        <w:rPr>
          <w:rFonts w:ascii="Times New Roman" w:hAnsi="Times New Roman"/>
          <w:sz w:val="24"/>
          <w:szCs w:val="24"/>
        </w:rPr>
        <w:t>р</w:t>
      </w:r>
      <w:r w:rsidRPr="00587B6B">
        <w:rPr>
          <w:rFonts w:ascii="Times New Roman" w:hAnsi="Times New Roman"/>
          <w:sz w:val="24"/>
          <w:szCs w:val="24"/>
        </w:rPr>
        <w:t>ректно подписаны и иметь ссылки в тексте работы.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B6B">
        <w:rPr>
          <w:rFonts w:ascii="Times New Roman" w:hAnsi="Times New Roman"/>
          <w:sz w:val="24"/>
          <w:szCs w:val="24"/>
        </w:rPr>
        <w:t>Основными структурными элементами выпускной квалификационной работы являются: титульный лист, оглавление, введение, теоретическая часть, практическая часть, заключение, выводы, библиографический список, приложения.</w:t>
      </w:r>
      <w:proofErr w:type="gramEnd"/>
    </w:p>
    <w:p w:rsidR="00587B6B" w:rsidRPr="00587B6B" w:rsidRDefault="00587B6B" w:rsidP="00587B6B">
      <w:pPr>
        <w:pStyle w:val="a4"/>
        <w:spacing w:before="0" w:beforeAutospacing="0" w:after="0" w:afterAutospacing="0"/>
        <w:ind w:firstLine="709"/>
        <w:jc w:val="both"/>
      </w:pPr>
      <w:r w:rsidRPr="00587B6B">
        <w:t>Правила оформления выпускной квалификационной работы соответс</w:t>
      </w:r>
      <w:r w:rsidRPr="00587B6B">
        <w:t>т</w:t>
      </w:r>
      <w:r w:rsidRPr="00587B6B">
        <w:t xml:space="preserve">вуют требованиям государственных стандартов по оформлению научно-исследовательских работ. </w:t>
      </w:r>
    </w:p>
    <w:p w:rsidR="00587B6B" w:rsidRPr="00587B6B" w:rsidRDefault="00587B6B" w:rsidP="00587B6B">
      <w:pPr>
        <w:pStyle w:val="a4"/>
        <w:spacing w:before="0" w:beforeAutospacing="0" w:after="0" w:afterAutospacing="0"/>
        <w:ind w:firstLine="709"/>
        <w:jc w:val="both"/>
      </w:pPr>
      <w:r w:rsidRPr="00587B6B">
        <w:t>Текст работы выполняется на компьютере с использованием совреме</w:t>
      </w:r>
      <w:r w:rsidRPr="00587B6B">
        <w:t>н</w:t>
      </w:r>
      <w:r w:rsidRPr="00587B6B">
        <w:t>ного текстового редактора (</w:t>
      </w:r>
      <w:proofErr w:type="spellStart"/>
      <w:r w:rsidRPr="00587B6B">
        <w:t>MicrosoftWord</w:t>
      </w:r>
      <w:proofErr w:type="spellEnd"/>
      <w:r w:rsidRPr="00587B6B">
        <w:t>). Сама работа должна быть сбр</w:t>
      </w:r>
      <w:r w:rsidRPr="00587B6B">
        <w:t>о</w:t>
      </w:r>
      <w:r w:rsidRPr="00587B6B">
        <w:t>шюрована типографским способом.</w:t>
      </w:r>
    </w:p>
    <w:p w:rsidR="00587B6B" w:rsidRPr="00587B6B" w:rsidRDefault="00587B6B" w:rsidP="00587B6B">
      <w:pPr>
        <w:pStyle w:val="a4"/>
        <w:spacing w:before="0" w:beforeAutospacing="0" w:after="0" w:afterAutospacing="0"/>
        <w:ind w:firstLine="709"/>
        <w:jc w:val="both"/>
      </w:pPr>
      <w:r w:rsidRPr="00587B6B">
        <w:t>Текст размещается на одной стороне листа формата А</w:t>
      </w:r>
      <w:proofErr w:type="gramStart"/>
      <w:r w:rsidRPr="00587B6B">
        <w:t>4</w:t>
      </w:r>
      <w:proofErr w:type="gramEnd"/>
      <w:r w:rsidRPr="00587B6B">
        <w:t>, имеющем сл</w:t>
      </w:r>
      <w:r w:rsidRPr="00587B6B">
        <w:t>е</w:t>
      </w:r>
      <w:r w:rsidRPr="00587B6B">
        <w:t xml:space="preserve">дующие </w:t>
      </w:r>
      <w:r w:rsidRPr="00587B6B">
        <w:rPr>
          <w:i/>
          <w:iCs/>
        </w:rPr>
        <w:t>границы полей</w:t>
      </w:r>
      <w:r w:rsidRPr="00587B6B">
        <w:t xml:space="preserve">: верхнее – 2 см, нижнее – 2 см, левое - 3 см, правое – 1 см. Таким образом, используя </w:t>
      </w:r>
      <w:proofErr w:type="spellStart"/>
      <w:r w:rsidRPr="00587B6B">
        <w:rPr>
          <w:i/>
          <w:iCs/>
        </w:rPr>
        <w:t>шрифт</w:t>
      </w:r>
      <w:r w:rsidRPr="00587B6B">
        <w:t>TimesNewRoman</w:t>
      </w:r>
      <w:proofErr w:type="spellEnd"/>
      <w:r w:rsidRPr="00587B6B">
        <w:t xml:space="preserve"> обычный, </w:t>
      </w:r>
      <w:r w:rsidRPr="00587B6B">
        <w:rPr>
          <w:i/>
          <w:iCs/>
        </w:rPr>
        <w:t>размером</w:t>
      </w:r>
      <w:r w:rsidRPr="00587B6B">
        <w:t xml:space="preserve"> 14 пунктов, на одной строке размещаются 60-65 знаков, а на одном листе в 37-38 строк с </w:t>
      </w:r>
      <w:r w:rsidRPr="00587B6B">
        <w:rPr>
          <w:i/>
          <w:iCs/>
        </w:rPr>
        <w:t>межстрочным интервалом</w:t>
      </w:r>
      <w:r w:rsidRPr="00587B6B">
        <w:t xml:space="preserve"> полуторным - 1800 знаков, включая пробелы и знаки препинания. </w:t>
      </w:r>
      <w:r w:rsidRPr="00587B6B">
        <w:rPr>
          <w:i/>
          <w:iCs/>
        </w:rPr>
        <w:t>Выравнивание</w:t>
      </w:r>
      <w:r w:rsidRPr="00587B6B">
        <w:t xml:space="preserve"> текста ведется «по ширине». </w:t>
      </w:r>
      <w:r w:rsidRPr="00587B6B">
        <w:rPr>
          <w:i/>
          <w:iCs/>
        </w:rPr>
        <w:t>Отступ абзаца</w:t>
      </w:r>
      <w:r w:rsidRPr="00587B6B">
        <w:t xml:space="preserve"> должен быть равен 1, 25 см. Допускается использование функции переноса слов.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Важным показателем профессиональной и общей подготовки студента является его языково-стилистическая культура, а также умение цитировать используемые в работе источники. Текст выпускной квалификационной работы должен быть написан научным стилем с соблюдением всех правил о</w:t>
      </w:r>
      <w:r w:rsidRPr="00587B6B">
        <w:rPr>
          <w:rFonts w:ascii="Times New Roman" w:hAnsi="Times New Roman"/>
          <w:sz w:val="24"/>
          <w:szCs w:val="24"/>
        </w:rPr>
        <w:t>р</w:t>
      </w:r>
      <w:r w:rsidRPr="00587B6B">
        <w:rPr>
          <w:rFonts w:ascii="Times New Roman" w:hAnsi="Times New Roman"/>
          <w:sz w:val="24"/>
          <w:szCs w:val="24"/>
        </w:rPr>
        <w:t>фографии, синтаксиса, пунктуации. Для него должны быть присущи: логика, объективность, точность, ясность, и вместе с тем, краткость изложения.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Библиографический список должен быть оформлен в соответствии с требованиями  ГОСТ </w:t>
      </w:r>
      <w:proofErr w:type="gramStart"/>
      <w:r w:rsidRPr="00587B6B">
        <w:rPr>
          <w:rFonts w:ascii="Times New Roman" w:hAnsi="Times New Roman"/>
          <w:sz w:val="24"/>
          <w:szCs w:val="24"/>
        </w:rPr>
        <w:t>Р</w:t>
      </w:r>
      <w:proofErr w:type="gramEnd"/>
      <w:r w:rsidRPr="00587B6B">
        <w:rPr>
          <w:rFonts w:ascii="Times New Roman" w:hAnsi="Times New Roman"/>
          <w:sz w:val="24"/>
          <w:szCs w:val="24"/>
        </w:rPr>
        <w:t xml:space="preserve"> 7.0.5 – 2008: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lastRenderedPageBreak/>
        <w:t>Применение методов математической статистики для обработки р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 xml:space="preserve">зультатов эмпирического исследования является обязательным требованием к выпускным квалификационным работам по педагогике и психологии.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Методами статистической обработки результатов исследования наз</w:t>
      </w:r>
      <w:r w:rsidRPr="00587B6B">
        <w:rPr>
          <w:rFonts w:ascii="Times New Roman" w:hAnsi="Times New Roman"/>
          <w:sz w:val="24"/>
          <w:szCs w:val="24"/>
        </w:rPr>
        <w:t>ы</w:t>
      </w:r>
      <w:r w:rsidRPr="00587B6B">
        <w:rPr>
          <w:rFonts w:ascii="Times New Roman" w:hAnsi="Times New Roman"/>
          <w:sz w:val="24"/>
          <w:szCs w:val="24"/>
        </w:rPr>
        <w:t>ваются математические приемы, формулы, способы количественных расч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тов, с помощью которых показатели, получаемые в ходе исследования, мо</w:t>
      </w:r>
      <w:r w:rsidRPr="00587B6B">
        <w:rPr>
          <w:rFonts w:ascii="Times New Roman" w:hAnsi="Times New Roman"/>
          <w:sz w:val="24"/>
          <w:szCs w:val="24"/>
        </w:rPr>
        <w:t>ж</w:t>
      </w:r>
      <w:r w:rsidRPr="00587B6B">
        <w:rPr>
          <w:rFonts w:ascii="Times New Roman" w:hAnsi="Times New Roman"/>
          <w:sz w:val="24"/>
          <w:szCs w:val="24"/>
        </w:rPr>
        <w:t xml:space="preserve">но обобщать, приводить в систему, выявляя скрытые в них закономерности.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В зависимости от применяемых методов можно охарактеризовать в</w:t>
      </w:r>
      <w:r w:rsidRPr="00587B6B">
        <w:rPr>
          <w:rFonts w:ascii="Times New Roman" w:hAnsi="Times New Roman"/>
          <w:sz w:val="24"/>
          <w:szCs w:val="24"/>
        </w:rPr>
        <w:t>ы</w:t>
      </w:r>
      <w:r w:rsidRPr="00587B6B">
        <w:rPr>
          <w:rFonts w:ascii="Times New Roman" w:hAnsi="Times New Roman"/>
          <w:sz w:val="24"/>
          <w:szCs w:val="24"/>
        </w:rPr>
        <w:t>борочное распределение данных исследования, судить о динамике изменения отдельных показателей, о статистических связях, существующих между и</w:t>
      </w:r>
      <w:r w:rsidRPr="00587B6B">
        <w:rPr>
          <w:rFonts w:ascii="Times New Roman" w:hAnsi="Times New Roman"/>
          <w:sz w:val="24"/>
          <w:szCs w:val="24"/>
        </w:rPr>
        <w:t>с</w:t>
      </w:r>
      <w:r w:rsidRPr="00587B6B">
        <w:rPr>
          <w:rFonts w:ascii="Times New Roman" w:hAnsi="Times New Roman"/>
          <w:sz w:val="24"/>
          <w:szCs w:val="24"/>
        </w:rPr>
        <w:t>следуемыми переменными величинами.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Решение о допуске к защите выпускной квалификационной работы принимает кафедра при наличии полностью завершенной работы, отзыва н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учного руководителя и рецензии. Решение кафедры о допуске к защите должно быть отражено на титульном листе выпускной квалификационной работы.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Защита выпускной работы проводится на открытом заседании госуда</w:t>
      </w:r>
      <w:r w:rsidRPr="00587B6B">
        <w:rPr>
          <w:rFonts w:ascii="Times New Roman" w:hAnsi="Times New Roman"/>
          <w:sz w:val="24"/>
          <w:szCs w:val="24"/>
        </w:rPr>
        <w:t>р</w:t>
      </w:r>
      <w:r w:rsidRPr="00587B6B">
        <w:rPr>
          <w:rFonts w:ascii="Times New Roman" w:hAnsi="Times New Roman"/>
          <w:sz w:val="24"/>
          <w:szCs w:val="24"/>
        </w:rPr>
        <w:t>ственной аттестационной комиссии в установленном порядке. Регламент доклада – 10 минут. В докладе должны быть чётко сформулированы цели и</w:t>
      </w:r>
      <w:r w:rsidRPr="00587B6B">
        <w:rPr>
          <w:rFonts w:ascii="Times New Roman" w:hAnsi="Times New Roman"/>
          <w:sz w:val="24"/>
          <w:szCs w:val="24"/>
        </w:rPr>
        <w:t>с</w:t>
      </w:r>
      <w:r w:rsidRPr="00587B6B">
        <w:rPr>
          <w:rFonts w:ascii="Times New Roman" w:hAnsi="Times New Roman"/>
          <w:sz w:val="24"/>
          <w:szCs w:val="24"/>
        </w:rPr>
        <w:t>следования, очерчены проблемы и задачи, показаны результаты анализа и обоснованы предложения и рекомендации, разработанные в выпускной кв</w:t>
      </w:r>
      <w:r w:rsidRPr="00587B6B">
        <w:rPr>
          <w:rFonts w:ascii="Times New Roman" w:hAnsi="Times New Roman"/>
          <w:sz w:val="24"/>
          <w:szCs w:val="24"/>
        </w:rPr>
        <w:t>а</w:t>
      </w:r>
      <w:r w:rsidRPr="00587B6B">
        <w:rPr>
          <w:rFonts w:ascii="Times New Roman" w:hAnsi="Times New Roman"/>
          <w:sz w:val="24"/>
          <w:szCs w:val="24"/>
        </w:rPr>
        <w:t>лификационной работе. В докладе студент использует графический матер</w:t>
      </w:r>
      <w:r w:rsidRPr="00587B6B">
        <w:rPr>
          <w:rFonts w:ascii="Times New Roman" w:hAnsi="Times New Roman"/>
          <w:sz w:val="24"/>
          <w:szCs w:val="24"/>
        </w:rPr>
        <w:t>и</w:t>
      </w:r>
      <w:r w:rsidRPr="00587B6B">
        <w:rPr>
          <w:rFonts w:ascii="Times New Roman" w:hAnsi="Times New Roman"/>
          <w:sz w:val="24"/>
          <w:szCs w:val="24"/>
        </w:rPr>
        <w:t>ал, иллюстрирующий содержание проделанной работы. Увеличить информативность выступления при жестком временном ограничении позволяет ко</w:t>
      </w:r>
      <w:r w:rsidRPr="00587B6B">
        <w:rPr>
          <w:rFonts w:ascii="Times New Roman" w:hAnsi="Times New Roman"/>
          <w:sz w:val="24"/>
          <w:szCs w:val="24"/>
        </w:rPr>
        <w:t>м</w:t>
      </w:r>
      <w:r w:rsidRPr="00587B6B">
        <w:rPr>
          <w:rFonts w:ascii="Times New Roman" w:hAnsi="Times New Roman"/>
          <w:sz w:val="24"/>
          <w:szCs w:val="24"/>
        </w:rPr>
        <w:t xml:space="preserve">пьютерная презентация и другие наглядные материалы. 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Итоговая оценка за выпускную квалификационную работу выставляе</w:t>
      </w:r>
      <w:r w:rsidRPr="00587B6B">
        <w:rPr>
          <w:rFonts w:ascii="Times New Roman" w:hAnsi="Times New Roman"/>
          <w:sz w:val="24"/>
          <w:szCs w:val="24"/>
        </w:rPr>
        <w:t>т</w:t>
      </w:r>
      <w:r w:rsidRPr="00587B6B">
        <w:rPr>
          <w:rFonts w:ascii="Times New Roman" w:hAnsi="Times New Roman"/>
          <w:sz w:val="24"/>
          <w:szCs w:val="24"/>
        </w:rPr>
        <w:t>ся Государственной аттестационной комиссией по результатам защиты с уч</w:t>
      </w:r>
      <w:r w:rsidRPr="00587B6B">
        <w:rPr>
          <w:rFonts w:ascii="Times New Roman" w:hAnsi="Times New Roman"/>
          <w:sz w:val="24"/>
          <w:szCs w:val="24"/>
        </w:rPr>
        <w:t>е</w:t>
      </w:r>
      <w:r w:rsidRPr="00587B6B">
        <w:rPr>
          <w:rFonts w:ascii="Times New Roman" w:hAnsi="Times New Roman"/>
          <w:sz w:val="24"/>
          <w:szCs w:val="24"/>
        </w:rPr>
        <w:t>том оценок, содержащихся в отзыве научного руководителя и рецензента.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>Результаты защиты ВКР определяются оценками «отлично», «хорошо»,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6B">
        <w:rPr>
          <w:rFonts w:ascii="Times New Roman" w:hAnsi="Times New Roman"/>
          <w:sz w:val="24"/>
          <w:szCs w:val="24"/>
        </w:rPr>
        <w:t xml:space="preserve">«удовлетворительно»  и объявляются в день </w:t>
      </w:r>
      <w:proofErr w:type="spellStart"/>
      <w:r w:rsidRPr="00587B6B">
        <w:rPr>
          <w:rFonts w:ascii="Times New Roman" w:hAnsi="Times New Roman"/>
          <w:sz w:val="24"/>
          <w:szCs w:val="24"/>
        </w:rPr>
        <w:t>защитыпосле</w:t>
      </w:r>
      <w:proofErr w:type="spellEnd"/>
      <w:r w:rsidRPr="00587B6B">
        <w:rPr>
          <w:rFonts w:ascii="Times New Roman" w:hAnsi="Times New Roman"/>
          <w:sz w:val="24"/>
          <w:szCs w:val="24"/>
        </w:rPr>
        <w:t xml:space="preserve"> оформления пр</w:t>
      </w:r>
      <w:r w:rsidRPr="00587B6B">
        <w:rPr>
          <w:rFonts w:ascii="Times New Roman" w:hAnsi="Times New Roman"/>
          <w:sz w:val="24"/>
          <w:szCs w:val="24"/>
        </w:rPr>
        <w:t>о</w:t>
      </w:r>
      <w:r w:rsidRPr="00587B6B">
        <w:rPr>
          <w:rFonts w:ascii="Times New Roman" w:hAnsi="Times New Roman"/>
          <w:sz w:val="24"/>
          <w:szCs w:val="24"/>
        </w:rPr>
        <w:t>токолов заседаний ГАК в установленном порядке.</w:t>
      </w:r>
    </w:p>
    <w:p w:rsidR="00587B6B" w:rsidRPr="00587B6B" w:rsidRDefault="00587B6B" w:rsidP="00587B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6B">
        <w:rPr>
          <w:rFonts w:ascii="Times New Roman" w:hAnsi="Times New Roman"/>
          <w:b/>
          <w:sz w:val="24"/>
          <w:szCs w:val="24"/>
        </w:rPr>
        <w:t>Критерии оценки выпускной квалификационной работы</w:t>
      </w: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2"/>
        <w:gridCol w:w="3292"/>
        <w:gridCol w:w="3293"/>
      </w:tblGrid>
      <w:tr w:rsidR="00587B6B" w:rsidRPr="00587B6B" w:rsidTr="002313A1">
        <w:trPr>
          <w:trHeight w:val="452"/>
        </w:trPr>
        <w:tc>
          <w:tcPr>
            <w:tcW w:w="304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sz w:val="24"/>
                <w:szCs w:val="24"/>
              </w:rPr>
              <w:t>«отлично»</w:t>
            </w:r>
          </w:p>
        </w:tc>
        <w:tc>
          <w:tcPr>
            <w:tcW w:w="329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3293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sz w:val="24"/>
                <w:szCs w:val="24"/>
              </w:rPr>
              <w:t>«удовлетворительно»</w:t>
            </w:r>
          </w:p>
        </w:tc>
      </w:tr>
      <w:tr w:rsidR="00587B6B" w:rsidRPr="00587B6B" w:rsidTr="00587B6B">
        <w:trPr>
          <w:trHeight w:val="334"/>
        </w:trPr>
        <w:tc>
          <w:tcPr>
            <w:tcW w:w="9627" w:type="dxa"/>
            <w:gridSpan w:val="3"/>
            <w:shd w:val="clear" w:color="auto" w:fill="auto"/>
          </w:tcPr>
          <w:p w:rsidR="00587B6B" w:rsidRPr="00587B6B" w:rsidRDefault="00587B6B" w:rsidP="00587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sz w:val="24"/>
                <w:szCs w:val="24"/>
              </w:rPr>
              <w:t>1.  Мотивы выбора темы</w:t>
            </w:r>
          </w:p>
        </w:tc>
      </w:tr>
      <w:tr w:rsidR="00587B6B" w:rsidRPr="00587B6B" w:rsidTr="002313A1">
        <w:trPr>
          <w:trHeight w:val="948"/>
        </w:trPr>
        <w:tc>
          <w:tcPr>
            <w:tcW w:w="304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 xml:space="preserve"> выбрана из практ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ческих потребностей с перспективой её внедр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29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 xml:space="preserve"> выбрана по рекоменд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ции руководителя.</w:t>
            </w: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 xml:space="preserve"> выбрана наугад. </w:t>
            </w:r>
          </w:p>
        </w:tc>
      </w:tr>
      <w:tr w:rsidR="00587B6B" w:rsidRPr="00587B6B" w:rsidTr="002313A1">
        <w:trPr>
          <w:trHeight w:val="2855"/>
        </w:trPr>
        <w:tc>
          <w:tcPr>
            <w:tcW w:w="304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Актуальность темы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 xml:space="preserve"> вс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сторонне аргументирована, чётко определены цели и задачи, проявлен интерес к исследованию соответс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вующей литературы и к учебным лекциям. Вопр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сы на консультациях с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держательные и глубокие.</w:t>
            </w:r>
          </w:p>
        </w:tc>
        <w:tc>
          <w:tcPr>
            <w:tcW w:w="329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Актуальность темы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 xml:space="preserve"> арг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ментирована, чётко опред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лены цели и задачи работы, проявлен интерес к соотве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ствующей литературе, лекц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ям, консультациям.</w:t>
            </w: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Инициатива со стороны ст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дента в обсуждении темы не проявлена.</w:t>
            </w:r>
          </w:p>
        </w:tc>
        <w:tc>
          <w:tcPr>
            <w:tcW w:w="3293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Актуальность темы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 xml:space="preserve"> арг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ментирована недостаточно.</w:t>
            </w: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Выбор темы студентом не обоснован.</w:t>
            </w: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Цели и задачи осознанны.</w:t>
            </w: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Активность и заинтересова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ность в выборе темы не пр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явлена.</w:t>
            </w:r>
          </w:p>
        </w:tc>
      </w:tr>
    </w:tbl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2"/>
        <w:gridCol w:w="3292"/>
        <w:gridCol w:w="3293"/>
      </w:tblGrid>
      <w:tr w:rsidR="00587B6B" w:rsidRPr="00587B6B" w:rsidTr="002313A1">
        <w:trPr>
          <w:trHeight w:val="452"/>
        </w:trPr>
        <w:tc>
          <w:tcPr>
            <w:tcW w:w="304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sz w:val="24"/>
                <w:szCs w:val="24"/>
              </w:rPr>
              <w:t>«отлично»</w:t>
            </w:r>
          </w:p>
        </w:tc>
        <w:tc>
          <w:tcPr>
            <w:tcW w:w="329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3293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sz w:val="24"/>
                <w:szCs w:val="24"/>
              </w:rPr>
              <w:t>«удовлетворительно»</w:t>
            </w:r>
          </w:p>
        </w:tc>
      </w:tr>
      <w:tr w:rsidR="00587B6B" w:rsidRPr="00587B6B" w:rsidTr="002313A1">
        <w:trPr>
          <w:trHeight w:val="452"/>
        </w:trPr>
        <w:tc>
          <w:tcPr>
            <w:tcW w:w="9627" w:type="dxa"/>
            <w:gridSpan w:val="3"/>
            <w:shd w:val="clear" w:color="auto" w:fill="auto"/>
          </w:tcPr>
          <w:p w:rsidR="00587B6B" w:rsidRPr="00587B6B" w:rsidRDefault="00587B6B" w:rsidP="00587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sz w:val="24"/>
                <w:szCs w:val="24"/>
              </w:rPr>
              <w:t>2.  Выполнение требований к объёму и оформлению,</w:t>
            </w:r>
          </w:p>
          <w:p w:rsidR="00587B6B" w:rsidRPr="00587B6B" w:rsidRDefault="00587B6B" w:rsidP="00587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sz w:val="24"/>
                <w:szCs w:val="24"/>
              </w:rPr>
              <w:t>соответствие структуры целям и задачам работы</w:t>
            </w:r>
          </w:p>
        </w:tc>
      </w:tr>
      <w:tr w:rsidR="00587B6B" w:rsidRPr="00587B6B" w:rsidTr="002313A1">
        <w:trPr>
          <w:trHeight w:val="452"/>
        </w:trPr>
        <w:tc>
          <w:tcPr>
            <w:tcW w:w="304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Объём и оформление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 xml:space="preserve"> р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боты соответствуют предъявляемым требов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ниям.</w:t>
            </w: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 объёме и оформлении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пущены незначительные единичные отклонения от требований.</w:t>
            </w:r>
          </w:p>
        </w:tc>
        <w:tc>
          <w:tcPr>
            <w:tcW w:w="3293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 объёме и оформлении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 xml:space="preserve"> допущены существенные н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достатки.</w:t>
            </w: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7B6B" w:rsidRPr="00587B6B" w:rsidTr="002313A1">
        <w:trPr>
          <w:trHeight w:val="452"/>
        </w:trPr>
        <w:tc>
          <w:tcPr>
            <w:tcW w:w="304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Библиографический сп</w:t>
            </w:r>
            <w:r w:rsidRPr="00587B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587B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сок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 xml:space="preserve"> позволяет раскрыть проблему правильно. </w:t>
            </w: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Библиографический список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 xml:space="preserve"> не полно отражает проблему, ссылки на источники сдел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ны правильно.</w:t>
            </w: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Библиографический список 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 </w:t>
            </w:r>
            <w:proofErr w:type="spellStart"/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снарушениями</w:t>
            </w:r>
            <w:proofErr w:type="spellEnd"/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 описания использ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ванных литературных исто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ников.</w:t>
            </w:r>
          </w:p>
        </w:tc>
      </w:tr>
      <w:tr w:rsidR="00587B6B" w:rsidRPr="00587B6B" w:rsidTr="002313A1">
        <w:trPr>
          <w:trHeight w:val="452"/>
        </w:trPr>
        <w:tc>
          <w:tcPr>
            <w:tcW w:w="304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Структура работы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 xml:space="preserve"> соо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ветствует поставленным целям автора, раскрытие темы отражено в плане полно и логически пр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вильно, соблюдено треб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вание соразмерности в 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вещении вопросов плана. Ссылки на источники сд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ланы точно.</w:t>
            </w: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Структура работы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 xml:space="preserve"> в осно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ном соответствует поста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ленным целям и задачам а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тора.</w:t>
            </w:r>
          </w:p>
        </w:tc>
        <w:tc>
          <w:tcPr>
            <w:tcW w:w="3293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Структура работы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 xml:space="preserve"> недо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</w:rPr>
              <w:t>таточно соответствует целям и задачам автора.</w:t>
            </w:r>
          </w:p>
        </w:tc>
      </w:tr>
      <w:tr w:rsidR="00587B6B" w:rsidRPr="00587B6B" w:rsidTr="002313A1">
        <w:trPr>
          <w:trHeight w:val="514"/>
        </w:trPr>
        <w:tc>
          <w:tcPr>
            <w:tcW w:w="9627" w:type="dxa"/>
            <w:gridSpan w:val="3"/>
            <w:shd w:val="clear" w:color="auto" w:fill="auto"/>
          </w:tcPr>
          <w:p w:rsidR="00587B6B" w:rsidRPr="00587B6B" w:rsidRDefault="00587B6B" w:rsidP="00587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sz w:val="24"/>
                <w:szCs w:val="24"/>
              </w:rPr>
              <w:t>3.  Глубина освещения темы, уровень творчества,</w:t>
            </w:r>
          </w:p>
          <w:p w:rsidR="00587B6B" w:rsidRPr="00587B6B" w:rsidRDefault="00587B6B" w:rsidP="00587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sz w:val="24"/>
                <w:szCs w:val="24"/>
              </w:rPr>
              <w:t>трансформация закономерностей науки в практику</w:t>
            </w:r>
          </w:p>
        </w:tc>
      </w:tr>
      <w:tr w:rsidR="00587B6B" w:rsidRPr="00587B6B" w:rsidTr="002313A1">
        <w:trPr>
          <w:trHeight w:val="948"/>
        </w:trPr>
        <w:tc>
          <w:tcPr>
            <w:tcW w:w="304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использует разн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образные методы психол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го-педагогического иссл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дования, адекватные п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ставленным задачам; умеет анализировать и обобщать педагогический опыт.</w:t>
            </w: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получены объективные данные; изложение носит ярко выр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женный реконструктивный характер, выводы и пре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ложения соответствуют целям и задачам исслед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указывается техн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логия реализации закон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мерностей науки.</w:t>
            </w: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грамотно использует методы </w:t>
            </w:r>
            <w:proofErr w:type="spellStart"/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педаг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гического исследования, умеет анализировать и обо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щать педагогический опыт.</w:t>
            </w: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носит реконс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руктивный характер; выводы и предложения соответств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 целям и задачам.</w:t>
            </w: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реализации зак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номерностей науки недост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 четко отработана.</w:t>
            </w: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слабо владеет метод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 </w:t>
            </w:r>
            <w:proofErr w:type="spellStart"/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педагогич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исследования, повер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ностно анализирует перед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педагогический опыт.</w:t>
            </w:r>
          </w:p>
          <w:p w:rsidR="00587B6B" w:rsidRPr="00587B6B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 и предложения не трансформируются в техн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87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логию их реализации.</w:t>
            </w:r>
          </w:p>
        </w:tc>
      </w:tr>
    </w:tbl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6B" w:rsidRP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2"/>
        <w:gridCol w:w="3292"/>
        <w:gridCol w:w="3293"/>
      </w:tblGrid>
      <w:tr w:rsidR="00587B6B" w:rsidRPr="00587B6B" w:rsidTr="002313A1">
        <w:trPr>
          <w:trHeight w:val="452"/>
        </w:trPr>
        <w:tc>
          <w:tcPr>
            <w:tcW w:w="304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sz w:val="24"/>
                <w:szCs w:val="24"/>
              </w:rPr>
              <w:t>«отлично»</w:t>
            </w:r>
          </w:p>
        </w:tc>
        <w:tc>
          <w:tcPr>
            <w:tcW w:w="3292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3293" w:type="dxa"/>
            <w:shd w:val="clear" w:color="auto" w:fill="auto"/>
          </w:tcPr>
          <w:p w:rsidR="00587B6B" w:rsidRPr="00587B6B" w:rsidRDefault="00587B6B" w:rsidP="00587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B6B">
              <w:rPr>
                <w:rFonts w:ascii="Times New Roman" w:eastAsia="Times New Roman" w:hAnsi="Times New Roman"/>
                <w:b/>
                <w:sz w:val="24"/>
                <w:szCs w:val="24"/>
              </w:rPr>
              <w:t>«удовлетворительно»</w:t>
            </w:r>
          </w:p>
        </w:tc>
      </w:tr>
      <w:tr w:rsidR="00587B6B" w:rsidRPr="00C968D8" w:rsidTr="002313A1">
        <w:trPr>
          <w:trHeight w:val="948"/>
        </w:trPr>
        <w:tc>
          <w:tcPr>
            <w:tcW w:w="3042" w:type="dxa"/>
            <w:shd w:val="clear" w:color="auto" w:fill="auto"/>
          </w:tcPr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Проведена </w:t>
            </w:r>
            <w:r w:rsidRPr="00C968D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статистич</w:t>
            </w:r>
            <w:r w:rsidRPr="00C968D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е</w:t>
            </w:r>
            <w:r w:rsidRPr="00C968D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ская обработка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результ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тов исследования.</w:t>
            </w:r>
          </w:p>
        </w:tc>
        <w:tc>
          <w:tcPr>
            <w:tcW w:w="3292" w:type="dxa"/>
            <w:shd w:val="clear" w:color="auto" w:fill="auto"/>
          </w:tcPr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Статистическая обработка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результатов исследования проведена фрагментарно (статистический критерий применен только на одном из этапов эмпирического иссл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е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дования, неверен выбор ст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тистического критерия, ошибки в подсчете данных исследования).</w:t>
            </w:r>
          </w:p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Статистическая обработка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результатов исследования отсутствует.</w:t>
            </w:r>
          </w:p>
        </w:tc>
      </w:tr>
      <w:tr w:rsidR="00587B6B" w:rsidRPr="00C968D8" w:rsidTr="002313A1">
        <w:trPr>
          <w:trHeight w:val="930"/>
        </w:trPr>
        <w:tc>
          <w:tcPr>
            <w:tcW w:w="3042" w:type="dxa"/>
            <w:shd w:val="clear" w:color="auto" w:fill="auto"/>
          </w:tcPr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Работа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иллюстрирована схемами, таблицами, ди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граммами.</w:t>
            </w:r>
          </w:p>
        </w:tc>
        <w:tc>
          <w:tcPr>
            <w:tcW w:w="3292" w:type="dxa"/>
            <w:shd w:val="clear" w:color="auto" w:fill="auto"/>
          </w:tcPr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Работа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недостаточно илл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ю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стрирована схемами, граф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ками.</w:t>
            </w:r>
          </w:p>
        </w:tc>
        <w:tc>
          <w:tcPr>
            <w:tcW w:w="3293" w:type="dxa"/>
            <w:shd w:val="clear" w:color="auto" w:fill="auto"/>
          </w:tcPr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Иллюстрации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к работе н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е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достаточно убедительны или отсутствуют вообще.</w:t>
            </w:r>
          </w:p>
        </w:tc>
      </w:tr>
      <w:tr w:rsidR="00587B6B" w:rsidRPr="00C968D8" w:rsidTr="002313A1">
        <w:trPr>
          <w:trHeight w:val="360"/>
        </w:trPr>
        <w:tc>
          <w:tcPr>
            <w:tcW w:w="9627" w:type="dxa"/>
            <w:gridSpan w:val="3"/>
            <w:shd w:val="clear" w:color="auto" w:fill="auto"/>
          </w:tcPr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/>
                <w:sz w:val="24"/>
                <w:szCs w:val="24"/>
              </w:rPr>
              <w:t>4.Уровень защиты выпускной работы</w:t>
            </w:r>
          </w:p>
        </w:tc>
      </w:tr>
      <w:tr w:rsidR="00587B6B" w:rsidRPr="00C968D8" w:rsidTr="002313A1">
        <w:trPr>
          <w:trHeight w:val="930"/>
        </w:trPr>
        <w:tc>
          <w:tcPr>
            <w:tcW w:w="3042" w:type="dxa"/>
            <w:shd w:val="clear" w:color="auto" w:fill="auto"/>
          </w:tcPr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Работа</w:t>
            </w:r>
            <w:r w:rsidRPr="00C968D8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выполнена в соотве</w:t>
            </w:r>
            <w:r w:rsidRPr="00C968D8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т</w:t>
            </w:r>
            <w:r w:rsidRPr="00C968D8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ствии с графиком.</w:t>
            </w:r>
          </w:p>
        </w:tc>
        <w:tc>
          <w:tcPr>
            <w:tcW w:w="3292" w:type="dxa"/>
            <w:shd w:val="clear" w:color="auto" w:fill="auto"/>
          </w:tcPr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Pr="00C968D8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выполнена в части</w:t>
            </w:r>
            <w:r w:rsidRPr="00C968D8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C968D8">
              <w:rPr>
                <w:rFonts w:ascii="Times New Roman" w:eastAsia="Times New Roman" w:hAnsi="Times New Roman"/>
                <w:sz w:val="24"/>
                <w:szCs w:val="24"/>
              </w:rPr>
              <w:t>ном несоответствии с граф</w:t>
            </w:r>
            <w:r w:rsidRPr="00C968D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968D8">
              <w:rPr>
                <w:rFonts w:ascii="Times New Roman" w:eastAsia="Times New Roman" w:hAnsi="Times New Roman"/>
                <w:sz w:val="24"/>
                <w:szCs w:val="24"/>
              </w:rPr>
              <w:t>ком.</w:t>
            </w:r>
          </w:p>
        </w:tc>
        <w:tc>
          <w:tcPr>
            <w:tcW w:w="3293" w:type="dxa"/>
            <w:shd w:val="clear" w:color="auto" w:fill="auto"/>
          </w:tcPr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Pr="00C968D8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выполнена с наруш</w:t>
            </w:r>
            <w:r w:rsidRPr="00C968D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968D8">
              <w:rPr>
                <w:rFonts w:ascii="Times New Roman" w:eastAsia="Times New Roman" w:hAnsi="Times New Roman"/>
                <w:sz w:val="24"/>
                <w:szCs w:val="24"/>
              </w:rPr>
              <w:t>нием графика выполнения.</w:t>
            </w:r>
          </w:p>
        </w:tc>
      </w:tr>
      <w:tr w:rsidR="00587B6B" w:rsidRPr="00C968D8" w:rsidTr="002313A1">
        <w:trPr>
          <w:trHeight w:val="930"/>
        </w:trPr>
        <w:tc>
          <w:tcPr>
            <w:tcW w:w="3042" w:type="dxa"/>
            <w:shd w:val="clear" w:color="auto" w:fill="auto"/>
          </w:tcPr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В </w:t>
            </w:r>
            <w:proofErr w:type="gramStart"/>
            <w:r w:rsidRPr="00C968D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кратком</w:t>
            </w:r>
            <w:proofErr w:type="gramEnd"/>
            <w:r w:rsidRPr="00C968D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968D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сообщенииа</w:t>
            </w:r>
            <w:r w:rsidRPr="00C968D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в</w:t>
            </w:r>
            <w:r w:rsidRPr="00C968D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тора</w:t>
            </w:r>
            <w:proofErr w:type="spellEnd"/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проявилось умение выбирать наиболее знач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мые теоретические и пра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тические результаты, обнаружилась аргументир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ванность и лаконичность при ответах на вопросы.</w:t>
            </w:r>
          </w:p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Выступление сопровожд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лось </w:t>
            </w:r>
            <w:proofErr w:type="spellStart"/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мультимедийной</w:t>
            </w:r>
            <w:proofErr w:type="spellEnd"/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пр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е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зентацией.</w:t>
            </w:r>
          </w:p>
        </w:tc>
        <w:tc>
          <w:tcPr>
            <w:tcW w:w="3292" w:type="dxa"/>
            <w:shd w:val="clear" w:color="auto" w:fill="auto"/>
          </w:tcPr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В сообщении автора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пр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явилось умение выбирать с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мое существенное из работы и точность ответов на вопр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сы.</w:t>
            </w:r>
          </w:p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Мультимедийная</w:t>
            </w:r>
            <w:proofErr w:type="spellEnd"/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презент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ция доклада отсутствовала.</w:t>
            </w:r>
          </w:p>
        </w:tc>
        <w:tc>
          <w:tcPr>
            <w:tcW w:w="3293" w:type="dxa"/>
            <w:shd w:val="clear" w:color="auto" w:fill="auto"/>
          </w:tcPr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 сообщении автор не смог раскрыть главные достоинс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ва своей работы.</w:t>
            </w:r>
          </w:p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Ответы на вопросы недост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точно убедительны, иногда уклончивы.</w:t>
            </w:r>
          </w:p>
        </w:tc>
      </w:tr>
      <w:tr w:rsidR="00587B6B" w:rsidRPr="00C968D8" w:rsidTr="00587B6B">
        <w:trPr>
          <w:trHeight w:val="683"/>
        </w:trPr>
        <w:tc>
          <w:tcPr>
            <w:tcW w:w="3042" w:type="dxa"/>
            <w:shd w:val="clear" w:color="auto" w:fill="auto"/>
          </w:tcPr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Соблюден 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регламент в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ы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ступления.</w:t>
            </w:r>
          </w:p>
        </w:tc>
        <w:tc>
          <w:tcPr>
            <w:tcW w:w="3292" w:type="dxa"/>
            <w:shd w:val="clear" w:color="auto" w:fill="auto"/>
          </w:tcPr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Регламент выступления н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е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значительно превышен.</w:t>
            </w:r>
          </w:p>
        </w:tc>
        <w:tc>
          <w:tcPr>
            <w:tcW w:w="3293" w:type="dxa"/>
            <w:shd w:val="clear" w:color="auto" w:fill="auto"/>
          </w:tcPr>
          <w:p w:rsidR="00587B6B" w:rsidRPr="00C968D8" w:rsidRDefault="00587B6B" w:rsidP="00587B6B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968D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Не соблюден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регламент в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ы</w:t>
            </w:r>
            <w:r w:rsidRPr="00C968D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ступления.</w:t>
            </w:r>
          </w:p>
        </w:tc>
      </w:tr>
    </w:tbl>
    <w:p w:rsid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B6B" w:rsidRDefault="00587B6B" w:rsidP="00587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B6B" w:rsidRDefault="00587B6B" w:rsidP="00587B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7B6B" w:rsidRPr="00E95B4A" w:rsidRDefault="00587B6B" w:rsidP="00537A04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sz w:val="24"/>
          <w:szCs w:val="24"/>
        </w:rPr>
      </w:pPr>
    </w:p>
    <w:sectPr w:rsidR="00587B6B" w:rsidRPr="00E95B4A" w:rsidSect="002C6B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7CBC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D6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926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0456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900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C41D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76F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4AAB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924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3CB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24C406D"/>
    <w:multiLevelType w:val="hybridMultilevel"/>
    <w:tmpl w:val="8B0A8C94"/>
    <w:lvl w:ilvl="0" w:tplc="4B6A94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3F33EE7"/>
    <w:multiLevelType w:val="hybridMultilevel"/>
    <w:tmpl w:val="264C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405A3A"/>
    <w:multiLevelType w:val="hybridMultilevel"/>
    <w:tmpl w:val="AEF21F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34908E9"/>
    <w:multiLevelType w:val="hybridMultilevel"/>
    <w:tmpl w:val="259C52A6"/>
    <w:lvl w:ilvl="0" w:tplc="EA242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74D14D7"/>
    <w:multiLevelType w:val="hybridMultilevel"/>
    <w:tmpl w:val="76840EA6"/>
    <w:lvl w:ilvl="0" w:tplc="4B6A94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79F7291"/>
    <w:multiLevelType w:val="multilevel"/>
    <w:tmpl w:val="A418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8E377D"/>
    <w:multiLevelType w:val="hybridMultilevel"/>
    <w:tmpl w:val="058ACDA0"/>
    <w:lvl w:ilvl="0" w:tplc="CDEC868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7E280A"/>
    <w:multiLevelType w:val="hybridMultilevel"/>
    <w:tmpl w:val="5A6A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D30276"/>
    <w:multiLevelType w:val="hybridMultilevel"/>
    <w:tmpl w:val="14DA6BAE"/>
    <w:lvl w:ilvl="0" w:tplc="4B6A94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4FA3CB4"/>
    <w:multiLevelType w:val="multilevel"/>
    <w:tmpl w:val="A418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BE3AFA"/>
    <w:multiLevelType w:val="hybridMultilevel"/>
    <w:tmpl w:val="8904DEA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2C0C097E"/>
    <w:multiLevelType w:val="hybridMultilevel"/>
    <w:tmpl w:val="C0F863B4"/>
    <w:lvl w:ilvl="0" w:tplc="EA242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5939B9"/>
    <w:multiLevelType w:val="hybridMultilevel"/>
    <w:tmpl w:val="654A2B46"/>
    <w:lvl w:ilvl="0" w:tplc="4B6A94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EE4BE4"/>
    <w:multiLevelType w:val="hybridMultilevel"/>
    <w:tmpl w:val="2D22E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33785"/>
    <w:multiLevelType w:val="hybridMultilevel"/>
    <w:tmpl w:val="5F80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66153F"/>
    <w:multiLevelType w:val="hybridMultilevel"/>
    <w:tmpl w:val="C7640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84730F"/>
    <w:multiLevelType w:val="hybridMultilevel"/>
    <w:tmpl w:val="9F4A68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9F68B7"/>
    <w:multiLevelType w:val="hybridMultilevel"/>
    <w:tmpl w:val="D2F0CA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5429657B"/>
    <w:multiLevelType w:val="hybridMultilevel"/>
    <w:tmpl w:val="3926D1CA"/>
    <w:lvl w:ilvl="0" w:tplc="EA242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0C621B"/>
    <w:multiLevelType w:val="hybridMultilevel"/>
    <w:tmpl w:val="AC98B62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A50F5"/>
    <w:multiLevelType w:val="hybridMultilevel"/>
    <w:tmpl w:val="74C8B1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6314CF5"/>
    <w:multiLevelType w:val="hybridMultilevel"/>
    <w:tmpl w:val="16E0128A"/>
    <w:lvl w:ilvl="0" w:tplc="4B6A9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8445E7B"/>
    <w:multiLevelType w:val="hybridMultilevel"/>
    <w:tmpl w:val="CBE23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4B482E"/>
    <w:multiLevelType w:val="hybridMultilevel"/>
    <w:tmpl w:val="A93CD5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9FD7C4B"/>
    <w:multiLevelType w:val="hybridMultilevel"/>
    <w:tmpl w:val="23082DDC"/>
    <w:lvl w:ilvl="0" w:tplc="EA242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B464BAF"/>
    <w:multiLevelType w:val="hybridMultilevel"/>
    <w:tmpl w:val="C14620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B71249"/>
    <w:multiLevelType w:val="hybridMultilevel"/>
    <w:tmpl w:val="63D8AE2C"/>
    <w:lvl w:ilvl="0" w:tplc="EA242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D1835BC"/>
    <w:multiLevelType w:val="hybridMultilevel"/>
    <w:tmpl w:val="A7A87E3C"/>
    <w:lvl w:ilvl="0" w:tplc="7704678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483105"/>
    <w:multiLevelType w:val="hybridMultilevel"/>
    <w:tmpl w:val="BBD4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CE1C63"/>
    <w:multiLevelType w:val="hybridMultilevel"/>
    <w:tmpl w:val="5390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4B470D"/>
    <w:multiLevelType w:val="hybridMultilevel"/>
    <w:tmpl w:val="15CA5E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86066BD"/>
    <w:multiLevelType w:val="hybridMultilevel"/>
    <w:tmpl w:val="78BE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D02666"/>
    <w:multiLevelType w:val="hybridMultilevel"/>
    <w:tmpl w:val="B6DEEF0A"/>
    <w:lvl w:ilvl="0" w:tplc="4B6A94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ACC74EF"/>
    <w:multiLevelType w:val="hybridMultilevel"/>
    <w:tmpl w:val="3656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A63465"/>
    <w:multiLevelType w:val="hybridMultilevel"/>
    <w:tmpl w:val="26D29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CC19E4"/>
    <w:multiLevelType w:val="hybridMultilevel"/>
    <w:tmpl w:val="0358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29"/>
  </w:num>
  <w:num w:numId="15">
    <w:abstractNumId w:val="14"/>
  </w:num>
  <w:num w:numId="16">
    <w:abstractNumId w:val="22"/>
  </w:num>
  <w:num w:numId="17">
    <w:abstractNumId w:val="35"/>
  </w:num>
  <w:num w:numId="18">
    <w:abstractNumId w:val="41"/>
  </w:num>
  <w:num w:numId="19">
    <w:abstractNumId w:val="30"/>
  </w:num>
  <w:num w:numId="20">
    <w:abstractNumId w:val="34"/>
  </w:num>
  <w:num w:numId="21">
    <w:abstractNumId w:val="27"/>
  </w:num>
  <w:num w:numId="22">
    <w:abstractNumId w:val="10"/>
  </w:num>
  <w:num w:numId="23">
    <w:abstractNumId w:val="42"/>
  </w:num>
  <w:num w:numId="24">
    <w:abstractNumId w:val="39"/>
  </w:num>
  <w:num w:numId="25">
    <w:abstractNumId w:val="45"/>
  </w:num>
  <w:num w:numId="26">
    <w:abstractNumId w:val="13"/>
  </w:num>
  <w:num w:numId="27">
    <w:abstractNumId w:val="28"/>
  </w:num>
  <w:num w:numId="28">
    <w:abstractNumId w:val="26"/>
  </w:num>
  <w:num w:numId="29">
    <w:abstractNumId w:val="31"/>
  </w:num>
  <w:num w:numId="30">
    <w:abstractNumId w:val="25"/>
  </w:num>
  <w:num w:numId="31">
    <w:abstractNumId w:val="18"/>
  </w:num>
  <w:num w:numId="32">
    <w:abstractNumId w:val="12"/>
  </w:num>
  <w:num w:numId="33">
    <w:abstractNumId w:val="40"/>
  </w:num>
  <w:num w:numId="34">
    <w:abstractNumId w:val="38"/>
  </w:num>
  <w:num w:numId="35">
    <w:abstractNumId w:val="21"/>
  </w:num>
  <w:num w:numId="36">
    <w:abstractNumId w:val="44"/>
  </w:num>
  <w:num w:numId="37">
    <w:abstractNumId w:val="24"/>
  </w:num>
  <w:num w:numId="38">
    <w:abstractNumId w:val="37"/>
  </w:num>
  <w:num w:numId="39">
    <w:abstractNumId w:val="20"/>
  </w:num>
  <w:num w:numId="40">
    <w:abstractNumId w:val="16"/>
  </w:num>
  <w:num w:numId="41">
    <w:abstractNumId w:val="32"/>
  </w:num>
  <w:num w:numId="42">
    <w:abstractNumId w:val="15"/>
  </w:num>
  <w:num w:numId="43">
    <w:abstractNumId w:val="19"/>
  </w:num>
  <w:num w:numId="44">
    <w:abstractNumId w:val="23"/>
  </w:num>
  <w:num w:numId="45">
    <w:abstractNumId w:val="43"/>
  </w:num>
  <w:num w:numId="46">
    <w:abstractNumId w:val="11"/>
  </w:num>
  <w:num w:numId="4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1D4"/>
    <w:rsid w:val="000B17D6"/>
    <w:rsid w:val="00134B16"/>
    <w:rsid w:val="001B51B4"/>
    <w:rsid w:val="002A15AF"/>
    <w:rsid w:val="002C6B31"/>
    <w:rsid w:val="00355FF5"/>
    <w:rsid w:val="004B63A4"/>
    <w:rsid w:val="004D11C1"/>
    <w:rsid w:val="004F4F02"/>
    <w:rsid w:val="0053491D"/>
    <w:rsid w:val="00537A04"/>
    <w:rsid w:val="0057267D"/>
    <w:rsid w:val="00587B6B"/>
    <w:rsid w:val="00627E41"/>
    <w:rsid w:val="006B7C50"/>
    <w:rsid w:val="006C692A"/>
    <w:rsid w:val="007428BC"/>
    <w:rsid w:val="00750E67"/>
    <w:rsid w:val="007B1D5F"/>
    <w:rsid w:val="007B2C0D"/>
    <w:rsid w:val="007B44E1"/>
    <w:rsid w:val="0082580E"/>
    <w:rsid w:val="0086098F"/>
    <w:rsid w:val="00874995"/>
    <w:rsid w:val="00911C9C"/>
    <w:rsid w:val="00927298"/>
    <w:rsid w:val="009E5573"/>
    <w:rsid w:val="00A33629"/>
    <w:rsid w:val="00AA5BB6"/>
    <w:rsid w:val="00AE452E"/>
    <w:rsid w:val="00AE5FC0"/>
    <w:rsid w:val="00B0443E"/>
    <w:rsid w:val="00B21524"/>
    <w:rsid w:val="00B530C1"/>
    <w:rsid w:val="00B63857"/>
    <w:rsid w:val="00BA6468"/>
    <w:rsid w:val="00BE6251"/>
    <w:rsid w:val="00C04E61"/>
    <w:rsid w:val="00C25CFD"/>
    <w:rsid w:val="00C34A07"/>
    <w:rsid w:val="00C4352F"/>
    <w:rsid w:val="00C559F5"/>
    <w:rsid w:val="00C57777"/>
    <w:rsid w:val="00C91C22"/>
    <w:rsid w:val="00CC21D4"/>
    <w:rsid w:val="00CF259F"/>
    <w:rsid w:val="00D12292"/>
    <w:rsid w:val="00D341DA"/>
    <w:rsid w:val="00D76C60"/>
    <w:rsid w:val="00D950CC"/>
    <w:rsid w:val="00DB30EA"/>
    <w:rsid w:val="00DE4B49"/>
    <w:rsid w:val="00E47505"/>
    <w:rsid w:val="00E7454A"/>
    <w:rsid w:val="00E95B4A"/>
    <w:rsid w:val="00EB43E0"/>
    <w:rsid w:val="00EE628B"/>
    <w:rsid w:val="00F52E28"/>
    <w:rsid w:val="00F83F58"/>
    <w:rsid w:val="00F9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95B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5B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E95B4A"/>
    <w:pPr>
      <w:keepNext/>
      <w:ind w:firstLine="720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B4A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95B4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E95B4A"/>
    <w:rPr>
      <w:rFonts w:ascii="Calibri" w:eastAsia="Calibri" w:hAnsi="Calibri" w:cs="Times New Roman"/>
      <w:b/>
      <w:bCs/>
    </w:rPr>
  </w:style>
  <w:style w:type="paragraph" w:styleId="a3">
    <w:name w:val="List Paragraph"/>
    <w:basedOn w:val="a"/>
    <w:uiPriority w:val="34"/>
    <w:qFormat/>
    <w:rsid w:val="00CC21D4"/>
    <w:pPr>
      <w:ind w:left="720"/>
    </w:pPr>
    <w:rPr>
      <w:rFonts w:cs="Calibri"/>
    </w:rPr>
  </w:style>
  <w:style w:type="paragraph" w:styleId="a4">
    <w:name w:val="Normal (Web)"/>
    <w:basedOn w:val="a"/>
    <w:rsid w:val="00CC2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E5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aliases w:val="текст,Основной текст 1,Основной текст 1 Знак Знак Знак"/>
    <w:basedOn w:val="a"/>
    <w:link w:val="a6"/>
    <w:rsid w:val="00AE5FC0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5"/>
    <w:rsid w:val="00AE5FC0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B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B31"/>
    <w:rPr>
      <w:rFonts w:ascii="Calibri" w:eastAsia="Calibri" w:hAnsi="Calibri" w:cs="Times New Roman"/>
    </w:rPr>
  </w:style>
  <w:style w:type="character" w:customStyle="1" w:styleId="a9">
    <w:name w:val="Нижний колонтитул Знак"/>
    <w:link w:val="aa"/>
    <w:uiPriority w:val="99"/>
    <w:rsid w:val="002C6B31"/>
  </w:style>
  <w:style w:type="paragraph" w:styleId="aa">
    <w:name w:val="footer"/>
    <w:basedOn w:val="a"/>
    <w:link w:val="a9"/>
    <w:uiPriority w:val="99"/>
    <w:unhideWhenUsed/>
    <w:rsid w:val="002C6B3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Нижний колонтитул Знак1"/>
    <w:basedOn w:val="a0"/>
    <w:link w:val="aa"/>
    <w:uiPriority w:val="99"/>
    <w:semiHidden/>
    <w:rsid w:val="002C6B31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2C6B31"/>
    <w:rPr>
      <w:color w:val="0000FF"/>
      <w:u w:val="single"/>
    </w:rPr>
  </w:style>
  <w:style w:type="paragraph" w:customStyle="1" w:styleId="xl65">
    <w:name w:val="xl65"/>
    <w:basedOn w:val="a"/>
    <w:rsid w:val="002C6B3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C6B3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C6B3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C6B3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2C6B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C6B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C6B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C6B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C6B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2C6B3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C6B3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C6B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2C6B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2C6B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2C6B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2C6B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2C6B3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2C6B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2C6B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2C6B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2C6B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C6B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2C6B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2C6B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2C6B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2C6B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2C6B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2C6B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C6B3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C6B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2C6B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2C6B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C6B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2C6B31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C6B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0">
    <w:name w:val="xl100"/>
    <w:basedOn w:val="a"/>
    <w:rsid w:val="002C6B3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1">
    <w:name w:val="xl101"/>
    <w:basedOn w:val="a"/>
    <w:rsid w:val="002C6B31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2">
    <w:name w:val="xl102"/>
    <w:basedOn w:val="a"/>
    <w:rsid w:val="002C6B31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3">
    <w:name w:val="xl103"/>
    <w:basedOn w:val="a"/>
    <w:rsid w:val="002C6B31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4">
    <w:name w:val="xl104"/>
    <w:basedOn w:val="a"/>
    <w:rsid w:val="002C6B3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5">
    <w:name w:val="xl105"/>
    <w:basedOn w:val="a"/>
    <w:rsid w:val="002C6B31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C6B31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C6B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8">
    <w:name w:val="xl108"/>
    <w:basedOn w:val="a"/>
    <w:rsid w:val="002C6B3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9">
    <w:name w:val="xl109"/>
    <w:basedOn w:val="a"/>
    <w:rsid w:val="002C6B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0">
    <w:name w:val="xl110"/>
    <w:basedOn w:val="a"/>
    <w:rsid w:val="002C6B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2C6B3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2C6B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3">
    <w:name w:val="xl113"/>
    <w:basedOn w:val="a"/>
    <w:rsid w:val="002C6B3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4">
    <w:name w:val="xl114"/>
    <w:basedOn w:val="a"/>
    <w:rsid w:val="002C6B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5">
    <w:name w:val="xl115"/>
    <w:basedOn w:val="a"/>
    <w:rsid w:val="002C6B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2C6B3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2C6B31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2C6B31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2C6B31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2C6B3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2C6B31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6B31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6B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2C6B31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2C6B31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2C6B31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2C6B31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2C6B31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6B31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2C6B31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2C6B31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2C6B31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2C6B31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2C6B31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2C6B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2C6B3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2C6B31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2C6B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2C6B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2C6B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6B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6B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6B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2C6B3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2C6B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6B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6B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6B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6B3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6B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6B31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6B31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6B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6B3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6B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6B31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6B31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6B31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2C6B31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2C6B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2C6B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2C6B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2C6B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2C6B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2C6B31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2C6B31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2C6B31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2C6B3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2C6B31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0">
    <w:name w:val="xl170"/>
    <w:basedOn w:val="a"/>
    <w:rsid w:val="002C6B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1">
    <w:name w:val="xl171"/>
    <w:basedOn w:val="a"/>
    <w:rsid w:val="002C6B31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2">
    <w:name w:val="xl172"/>
    <w:basedOn w:val="a"/>
    <w:rsid w:val="002C6B3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3">
    <w:name w:val="xl173"/>
    <w:basedOn w:val="a"/>
    <w:rsid w:val="002C6B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2C6B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2C6B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rsid w:val="002C6B3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2C6B31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2C6B31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2C6B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2C6B3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2C6B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2">
    <w:name w:val="xl182"/>
    <w:basedOn w:val="a"/>
    <w:rsid w:val="002C6B31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3">
    <w:name w:val="xl183"/>
    <w:basedOn w:val="a"/>
    <w:rsid w:val="002C6B3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2C6B3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2C6B31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2C6B31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2C6B31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2C6B3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9">
    <w:name w:val="xl189"/>
    <w:basedOn w:val="a"/>
    <w:rsid w:val="002C6B31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0">
    <w:name w:val="xl190"/>
    <w:basedOn w:val="a"/>
    <w:rsid w:val="002C6B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rsid w:val="002C6B3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2">
    <w:name w:val="xl192"/>
    <w:basedOn w:val="a"/>
    <w:rsid w:val="002C6B3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3">
    <w:name w:val="xl193"/>
    <w:basedOn w:val="a"/>
    <w:rsid w:val="002C6B3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"/>
    <w:rsid w:val="002C6B31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2C6B31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6">
    <w:name w:val="xl196"/>
    <w:basedOn w:val="a"/>
    <w:rsid w:val="002C6B31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"/>
    <w:rsid w:val="002C6B31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"/>
    <w:rsid w:val="002C6B31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9">
    <w:name w:val="xl199"/>
    <w:basedOn w:val="a"/>
    <w:rsid w:val="002C6B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0">
    <w:name w:val="xl200"/>
    <w:basedOn w:val="a"/>
    <w:rsid w:val="002C6B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1">
    <w:name w:val="xl201"/>
    <w:basedOn w:val="a"/>
    <w:rsid w:val="002C6B31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rsid w:val="002C6B31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3">
    <w:name w:val="xl203"/>
    <w:basedOn w:val="a"/>
    <w:rsid w:val="002C6B31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4">
    <w:name w:val="xl204"/>
    <w:basedOn w:val="a"/>
    <w:rsid w:val="002C6B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5">
    <w:name w:val="xl205"/>
    <w:basedOn w:val="a"/>
    <w:rsid w:val="002C6B3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6">
    <w:name w:val="xl206"/>
    <w:basedOn w:val="a"/>
    <w:rsid w:val="002C6B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7">
    <w:name w:val="xl207"/>
    <w:basedOn w:val="a"/>
    <w:rsid w:val="002C6B3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2C6B3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9">
    <w:name w:val="xl209"/>
    <w:basedOn w:val="a"/>
    <w:rsid w:val="002C6B3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0">
    <w:name w:val="xl210"/>
    <w:basedOn w:val="a"/>
    <w:rsid w:val="002C6B31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11">
    <w:name w:val="xl211"/>
    <w:basedOn w:val="a"/>
    <w:rsid w:val="002C6B31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2C6B3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2C6B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4">
    <w:name w:val="xl214"/>
    <w:basedOn w:val="a"/>
    <w:rsid w:val="002C6B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2C6B3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6">
    <w:name w:val="xl216"/>
    <w:basedOn w:val="a"/>
    <w:rsid w:val="002C6B31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a"/>
    <w:rsid w:val="002C6B31"/>
    <w:pPr>
      <w:pBdr>
        <w:top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8">
    <w:name w:val="xl218"/>
    <w:basedOn w:val="a"/>
    <w:rsid w:val="002C6B31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9">
    <w:name w:val="xl219"/>
    <w:basedOn w:val="a"/>
    <w:rsid w:val="002C6B31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0">
    <w:name w:val="xl220"/>
    <w:basedOn w:val="a"/>
    <w:rsid w:val="002C6B3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1">
    <w:name w:val="xl221"/>
    <w:basedOn w:val="a"/>
    <w:rsid w:val="002C6B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">
    <w:name w:val="xl222"/>
    <w:basedOn w:val="a"/>
    <w:rsid w:val="002C6B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">
    <w:name w:val="xl223"/>
    <w:basedOn w:val="a"/>
    <w:rsid w:val="002C6B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">
    <w:name w:val="xl224"/>
    <w:basedOn w:val="a"/>
    <w:rsid w:val="002C6B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">
    <w:name w:val="xl225"/>
    <w:basedOn w:val="a"/>
    <w:rsid w:val="002C6B3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">
    <w:name w:val="xl226"/>
    <w:basedOn w:val="a"/>
    <w:rsid w:val="002C6B31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">
    <w:name w:val="xl227"/>
    <w:basedOn w:val="a"/>
    <w:rsid w:val="002C6B31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">
    <w:name w:val="xl228"/>
    <w:basedOn w:val="a"/>
    <w:rsid w:val="002C6B31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c">
    <w:name w:val="caption"/>
    <w:basedOn w:val="a"/>
    <w:next w:val="a"/>
    <w:qFormat/>
    <w:rsid w:val="00E95B4A"/>
    <w:pPr>
      <w:widowControl w:val="0"/>
      <w:jc w:val="center"/>
    </w:pPr>
    <w:rPr>
      <w:b/>
      <w:spacing w:val="30"/>
      <w:sz w:val="32"/>
    </w:rPr>
  </w:style>
  <w:style w:type="paragraph" w:styleId="ad">
    <w:name w:val="No Spacing"/>
    <w:link w:val="ae"/>
    <w:uiPriority w:val="1"/>
    <w:qFormat/>
    <w:rsid w:val="00E95B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E95B4A"/>
    <w:rPr>
      <w:rFonts w:ascii="Calibri" w:eastAsia="Times New Roman" w:hAnsi="Calibri" w:cs="Times New Roman"/>
    </w:rPr>
  </w:style>
  <w:style w:type="paragraph" w:styleId="af">
    <w:name w:val="Body Text"/>
    <w:basedOn w:val="a"/>
    <w:link w:val="af0"/>
    <w:uiPriority w:val="99"/>
    <w:semiHidden/>
    <w:unhideWhenUsed/>
    <w:rsid w:val="00E95B4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5B4A"/>
    <w:rPr>
      <w:rFonts w:ascii="Calibri" w:eastAsia="Calibri" w:hAnsi="Calibri" w:cs="Times New Roman"/>
    </w:rPr>
  </w:style>
  <w:style w:type="character" w:customStyle="1" w:styleId="submenu-table">
    <w:name w:val="submenu-table"/>
    <w:basedOn w:val="a0"/>
    <w:rsid w:val="00A33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116</Pages>
  <Words>44667</Words>
  <Characters>254607</Characters>
  <Application>Microsoft Office Word</Application>
  <DocSecurity>0</DocSecurity>
  <Lines>2121</Lines>
  <Paragraphs>597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46</cp:revision>
  <dcterms:created xsi:type="dcterms:W3CDTF">2015-02-09T09:22:00Z</dcterms:created>
  <dcterms:modified xsi:type="dcterms:W3CDTF">2015-02-25T06:40:00Z</dcterms:modified>
</cp:coreProperties>
</file>